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673952446"/>
        <w:docPartObj>
          <w:docPartGallery w:val="Cover Pages"/>
          <w:docPartUnique/>
        </w:docPartObj>
      </w:sdtPr>
      <w:sdtEndPr/>
      <w:sdtContent>
        <w:p w:rsidR="00734888" w:rsidRDefault="00C77A7D" w:rsidP="00EA6500">
          <w:pPr>
            <w:spacing w:line="360" w:lineRule="auto"/>
          </w:pPr>
          <w:r>
            <w:rPr>
              <w:noProof/>
              <w:lang w:val="en-US"/>
            </w:rPr>
            <w:drawing>
              <wp:anchor distT="0" distB="0" distL="114300" distR="114300" simplePos="0" relativeHeight="251776000" behindDoc="1" locked="0" layoutInCell="1" allowOverlap="1" wp14:anchorId="1FA226CC" wp14:editId="2AB7365A">
                <wp:simplePos x="0" y="0"/>
                <wp:positionH relativeFrom="column">
                  <wp:posOffset>-344170</wp:posOffset>
                </wp:positionH>
                <wp:positionV relativeFrom="paragraph">
                  <wp:posOffset>-288290</wp:posOffset>
                </wp:positionV>
                <wp:extent cx="4069080" cy="2239645"/>
                <wp:effectExtent l="0" t="0" r="7620" b="8255"/>
                <wp:wrapNone/>
                <wp:docPr id="131" name="Picture 3" descr="Description: BLUE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BLUE LOGO-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9080" cy="2239645"/>
                        </a:xfrm>
                        <a:prstGeom prst="rect">
                          <a:avLst/>
                        </a:prstGeom>
                        <a:noFill/>
                        <a:ln>
                          <a:noFill/>
                        </a:ln>
                      </pic:spPr>
                    </pic:pic>
                  </a:graphicData>
                </a:graphic>
                <wp14:sizeRelH relativeFrom="page">
                  <wp14:pctWidth>0</wp14:pctWidth>
                </wp14:sizeRelH>
                <wp14:sizeRelV relativeFrom="page">
                  <wp14:pctHeight>0</wp14:pctHeight>
                </wp14:sizeRelV>
              </wp:anchor>
            </w:drawing>
          </w:r>
          <w:r w:rsidR="00734888">
            <w:rPr>
              <w:noProof/>
              <w:lang w:val="en-US"/>
            </w:rPr>
            <mc:AlternateContent>
              <mc:Choice Requires="wps">
                <w:drawing>
                  <wp:anchor distT="0" distB="0" distL="114300" distR="114300" simplePos="0" relativeHeight="251773952" behindDoc="0" locked="0" layoutInCell="0" allowOverlap="1" wp14:anchorId="51ACF728" wp14:editId="739298EA">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95160" cy="640080"/>
                    <wp:effectExtent l="0" t="0" r="15240" b="2667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tx1">
                                <a:lumMod val="75000"/>
                                <a:lumOff val="25000"/>
                              </a:schemeClr>
                            </a:solidFill>
                            <a:ln w="12700">
                              <a:solidFill>
                                <a:schemeClr val="bg1"/>
                              </a:solidFill>
                              <a:miter lim="800000"/>
                              <a:headEnd/>
                              <a:tailEnd/>
                            </a:ln>
                            <a:extLst/>
                          </wps:spPr>
                          <wps:txbx>
                            <w:txbxContent>
                              <w:sdt>
                                <w:sdtPr>
                                  <w:rPr>
                                    <w:rFonts w:ascii="Cambria" w:eastAsia="Times New Roman" w:hAnsi="Cambria" w:cs="Times New Roman"/>
                                    <w:color w:val="FFFFFF"/>
                                    <w:sz w:val="64"/>
                                    <w:szCs w:val="64"/>
                                  </w:rPr>
                                  <w:alias w:val="Title"/>
                                  <w:id w:val="-663169315"/>
                                  <w:dataBinding w:prefixMappings="xmlns:ns0='http://schemas.openxmlformats.org/package/2006/metadata/core-properties' xmlns:ns1='http://purl.org/dc/elements/1.1/'" w:xpath="/ns0:coreProperties[1]/ns1:title[1]" w:storeItemID="{6C3C8BC8-F283-45AE-878A-BAB7291924A1}"/>
                                  <w:text/>
                                </w:sdtPr>
                                <w:sdtEndPr/>
                                <w:sdtContent>
                                  <w:p w:rsidR="00403D49" w:rsidRDefault="00403D49" w:rsidP="00C77A7D">
                                    <w:pPr>
                                      <w:pStyle w:val="NoSpacing"/>
                                      <w:jc w:val="right"/>
                                      <w:rPr>
                                        <w:rFonts w:asciiTheme="majorHAnsi" w:eastAsiaTheme="majorEastAsia" w:hAnsiTheme="majorHAnsi" w:cstheme="majorBidi"/>
                                        <w:color w:val="FFFFFF" w:themeColor="background1"/>
                                        <w:sz w:val="72"/>
                                        <w:szCs w:val="72"/>
                                      </w:rPr>
                                    </w:pPr>
                                    <w:r>
                                      <w:rPr>
                                        <w:rFonts w:ascii="Cambria" w:eastAsia="Times New Roman" w:hAnsi="Cambria" w:cs="Times New Roman"/>
                                        <w:color w:val="FFFFFF"/>
                                        <w:sz w:val="64"/>
                                        <w:szCs w:val="64"/>
                                      </w:rPr>
                                      <w:t>Primary Years Curriculum             Grade 1-6</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26" style="position:absolute;margin-left:0;margin-top:0;width:550.8pt;height:50.4pt;z-index:25177395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" o:allowincell="f" fillcolor="#404040 [2429]" strokecolor="white [3212]" strokeweight="1pt">
                    <v:textbox style="mso-fit-shape-to-text:t" inset="14.4pt,,14.4pt">
                      <w:txbxContent>
                        <w:sdt>
                          <w:sdtPr>
                            <w:rPr>
                              <w:rFonts w:ascii="Cambria" w:eastAsia="Times New Roman" w:hAnsi="Cambria" w:cs="Times New Roman"/>
                              <w:color w:val="FFFFFF"/>
                              <w:sz w:val="64"/>
                              <w:szCs w:val="64"/>
                            </w:rPr>
                            <w:alias w:val="Title"/>
                            <w:id w:val="-663169315"/>
                            <w:dataBinding w:prefixMappings="xmlns:ns0='http://schemas.openxmlformats.org/package/2006/metadata/core-properties' xmlns:ns1='http://purl.org/dc/elements/1.1/'" w:xpath="/ns0:coreProperties[1]/ns1:title[1]" w:storeItemID="{6C3C8BC8-F283-45AE-878A-BAB7291924A1}"/>
                            <w:text/>
                          </w:sdtPr>
                          <w:sdtContent>
                            <w:p w:rsidR="00403D49" w:rsidRDefault="00403D49" w:rsidP="00C77A7D">
                              <w:pPr>
                                <w:pStyle w:val="NoSpacing"/>
                                <w:jc w:val="right"/>
                                <w:rPr>
                                  <w:rFonts w:asciiTheme="majorHAnsi" w:eastAsiaTheme="majorEastAsia" w:hAnsiTheme="majorHAnsi" w:cstheme="majorBidi"/>
                                  <w:color w:val="FFFFFF" w:themeColor="background1"/>
                                  <w:sz w:val="72"/>
                                  <w:szCs w:val="72"/>
                                </w:rPr>
                              </w:pPr>
                              <w:r>
                                <w:rPr>
                                  <w:rFonts w:ascii="Cambria" w:eastAsia="Times New Roman" w:hAnsi="Cambria" w:cs="Times New Roman"/>
                                  <w:color w:val="FFFFFF"/>
                                  <w:sz w:val="64"/>
                                  <w:szCs w:val="64"/>
                                </w:rPr>
                                <w:t>Primary Years Curriculum             Grade 1-6</w:t>
                              </w:r>
                            </w:p>
                          </w:sdtContent>
                        </w:sdt>
                      </w:txbxContent>
                    </v:textbox>
                    <w10:wrap anchorx="page" anchory="page"/>
                  </v:rect>
                </w:pict>
              </mc:Fallback>
            </mc:AlternateContent>
          </w:r>
          <w:r w:rsidR="00734888">
            <w:rPr>
              <w:noProof/>
              <w:lang w:val="en-US"/>
            </w:rPr>
            <mc:AlternateContent>
              <mc:Choice Requires="wpg">
                <w:drawing>
                  <wp:anchor distT="0" distB="0" distL="114300" distR="114300" simplePos="0" relativeHeight="251771904" behindDoc="0" locked="0" layoutInCell="0" allowOverlap="1" wp14:anchorId="5A012B9D" wp14:editId="79F3015F">
                    <wp:simplePos x="0" y="0"/>
                    <wp:positionH relativeFrom="page">
                      <wp:align>right</wp:align>
                    </wp:positionH>
                    <wp:positionV relativeFrom="page">
                      <wp:align>top</wp:align>
                    </wp:positionV>
                    <wp:extent cx="3118485" cy="1005840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39" y="0"/>
                                <a:ext cx="4893"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1"/>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403D49" w:rsidRDefault="00403D49">
                                  <w:pPr>
                                    <w:pStyle w:val="NoSpacing"/>
                                    <w:rPr>
                                      <w:rFonts w:asciiTheme="majorHAnsi" w:eastAsiaTheme="majorEastAsia" w:hAnsiTheme="majorHAnsi" w:cstheme="majorBidi"/>
                                      <w:b/>
                                      <w:bCs/>
                                      <w:color w:val="FFFFFF" w:themeColor="background1"/>
                                      <w:sz w:val="96"/>
                                      <w:szCs w:val="96"/>
                                    </w:rPr>
                                  </w:pPr>
                                </w:p>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403D49" w:rsidRPr="00C77A7D" w:rsidRDefault="00403D49" w:rsidP="00734888">
                                  <w:pPr>
                                    <w:pStyle w:val="NoSpacing"/>
                                    <w:spacing w:line="360" w:lineRule="auto"/>
                                    <w:rPr>
                                      <w:rFonts w:asciiTheme="minorHAnsi" w:hAnsiTheme="minorHAnsi" w:cstheme="minorHAnsi"/>
                                      <w:color w:val="FFFFFF"/>
                                    </w:rPr>
                                  </w:pPr>
                                  <w:r w:rsidRPr="00C77A7D">
                                    <w:rPr>
                                      <w:rFonts w:asciiTheme="minorHAnsi" w:hAnsiTheme="minorHAnsi" w:cstheme="minorHAnsi"/>
                                      <w:color w:val="FFFFFF"/>
                                    </w:rPr>
                                    <w:t xml:space="preserve">Ph. 281.516.3770                                               Email: office@doortomyschool.com    www.doortomyschool.com                                                                   5655 </w:t>
                                  </w:r>
                                  <w:proofErr w:type="spellStart"/>
                                  <w:r w:rsidRPr="00C77A7D">
                                    <w:rPr>
                                      <w:rFonts w:asciiTheme="minorHAnsi" w:hAnsiTheme="minorHAnsi" w:cstheme="minorHAnsi"/>
                                      <w:color w:val="FFFFFF"/>
                                    </w:rPr>
                                    <w:t>Creekside</w:t>
                                  </w:r>
                                  <w:proofErr w:type="spellEnd"/>
                                  <w:r w:rsidRPr="00C77A7D">
                                    <w:rPr>
                                      <w:rFonts w:asciiTheme="minorHAnsi" w:hAnsiTheme="minorHAnsi" w:cstheme="minorHAnsi"/>
                                      <w:color w:val="FFFFFF"/>
                                    </w:rPr>
                                    <w:t xml:space="preserve"> Forest Drive,                               The Woodlands, TX 77389</w:t>
                                  </w:r>
                                </w:p>
                                <w:p w:rsidR="00403D49" w:rsidRDefault="00403D49">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14" o:spid="_x0000_s1027" style="position:absolute;margin-left:194.35pt;margin-top:0;width:245.55pt;height:11in;z-index:25177190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" o:allowincell="f">
                    <v:group id="Group 364" o:spid="_x0000_s1028" style="position:absolute;left:7339;width:4893;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HBpsIA&#10;AADcAAAADwAAAGRycy9kb3ducmV2LnhtbESPzarCMBSE94LvEI7gRjRVsZRqFBEuCK78wW4PzbEt&#10;NielybX17Y1w4S6HmfmG2ex6U4sXta6yrGA+i0AQ51ZXXCi4XX+mCQjnkTXWlknBmxzstsPBBlNt&#10;Oz7T6+ILESDsUlRQet+kUrq8JINuZhvi4D1sa9AH2RZSt9gFuKnlIopiabDisFBiQ4eS8ufl1yjI&#10;7ovkHJ8SObFNlixjbfa2M0qNR/1+DcJT7//Df+2jVrCMV/A9E46A3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scGmwgAAANwAAAAPAAAAAAAAAAAAAAAAAJgCAABkcnMvZG93&#10;bnJldi54bWxQSwUGAAAAAAQABAD1AAAAhwMAAAAA&#10;" fillcolor="#4f81bd [3204]" stroked="f" strokecolor="#d8d8d8"/>
                      <v:rect id="Rectangle 366"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10" o:title="" opacity="52428f" color2="white [3212]" o:opacity2="52428f" type="pattern"/>
                        <v:shadow color="#d8d8d8" offset="3pt,3pt"/>
                      </v:rect>
                    </v:group>
                    <v:rect id="Rectangle 367"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p w:rsidR="00403D49" w:rsidRDefault="00403D49">
                            <w:pPr>
                              <w:pStyle w:val="NoSpacing"/>
                              <w:rPr>
                                <w:rFonts w:asciiTheme="majorHAnsi" w:eastAsiaTheme="majorEastAsia" w:hAnsiTheme="majorHAnsi" w:cstheme="majorBidi"/>
                                <w:b/>
                                <w:bCs/>
                                <w:color w:val="FFFFFF" w:themeColor="background1"/>
                                <w:sz w:val="96"/>
                                <w:szCs w:val="96"/>
                              </w:rPr>
                            </w:pPr>
                          </w:p>
                        </w:txbxContent>
                      </v:textbox>
                    </v:rect>
                    <v:rect id="Rectangle 9"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p w:rsidR="00403D49" w:rsidRPr="00C77A7D" w:rsidRDefault="00403D49" w:rsidP="00734888">
                            <w:pPr>
                              <w:pStyle w:val="NoSpacing"/>
                              <w:spacing w:line="360" w:lineRule="auto"/>
                              <w:rPr>
                                <w:rFonts w:asciiTheme="minorHAnsi" w:hAnsiTheme="minorHAnsi" w:cstheme="minorHAnsi"/>
                                <w:color w:val="FFFFFF"/>
                              </w:rPr>
                            </w:pPr>
                            <w:r w:rsidRPr="00C77A7D">
                              <w:rPr>
                                <w:rFonts w:asciiTheme="minorHAnsi" w:hAnsiTheme="minorHAnsi" w:cstheme="minorHAnsi"/>
                                <w:color w:val="FFFFFF"/>
                              </w:rPr>
                              <w:t xml:space="preserve">Ph. 281.516.3770                                               Email: office@doortomyschool.com    www.doortomyschool.com                                                                   5655 </w:t>
                            </w:r>
                            <w:proofErr w:type="spellStart"/>
                            <w:r w:rsidRPr="00C77A7D">
                              <w:rPr>
                                <w:rFonts w:asciiTheme="minorHAnsi" w:hAnsiTheme="minorHAnsi" w:cstheme="minorHAnsi"/>
                                <w:color w:val="FFFFFF"/>
                              </w:rPr>
                              <w:t>Creekside</w:t>
                            </w:r>
                            <w:proofErr w:type="spellEnd"/>
                            <w:r w:rsidRPr="00C77A7D">
                              <w:rPr>
                                <w:rFonts w:asciiTheme="minorHAnsi" w:hAnsiTheme="minorHAnsi" w:cstheme="minorHAnsi"/>
                                <w:color w:val="FFFFFF"/>
                              </w:rPr>
                              <w:t xml:space="preserve"> Forest Drive,                               The Woodlands, TX 77389</w:t>
                            </w:r>
                          </w:p>
                          <w:p w:rsidR="00403D49" w:rsidRDefault="00403D49">
                            <w:pPr>
                              <w:pStyle w:val="NoSpacing"/>
                              <w:spacing w:line="360" w:lineRule="auto"/>
                              <w:rPr>
                                <w:color w:val="FFFFFF" w:themeColor="background1"/>
                              </w:rPr>
                            </w:pPr>
                          </w:p>
                        </w:txbxContent>
                      </v:textbox>
                    </v:rect>
                    <w10:wrap anchorx="page" anchory="page"/>
                  </v:group>
                </w:pict>
              </mc:Fallback>
            </mc:AlternateContent>
          </w:r>
        </w:p>
        <w:p w:rsidR="00734888" w:rsidRDefault="002D7723" w:rsidP="00EA6500">
          <w:pPr>
            <w:spacing w:before="0" w:after="200" w:line="360" w:lineRule="auto"/>
          </w:pPr>
          <w:r>
            <w:rPr>
              <w:noProof/>
              <w:lang w:val="en-US"/>
            </w:rPr>
            <w:drawing>
              <wp:anchor distT="0" distB="0" distL="114300" distR="114300" simplePos="0" relativeHeight="251782144" behindDoc="0" locked="0" layoutInCell="1" allowOverlap="1" wp14:anchorId="7A888375" wp14:editId="6228198F">
                <wp:simplePos x="0" y="0"/>
                <wp:positionH relativeFrom="column">
                  <wp:posOffset>1646224</wp:posOffset>
                </wp:positionH>
                <wp:positionV relativeFrom="paragraph">
                  <wp:posOffset>2562860</wp:posOffset>
                </wp:positionV>
                <wp:extent cx="4648835" cy="3143885"/>
                <wp:effectExtent l="0" t="0" r="0" b="0"/>
                <wp:wrapNone/>
                <wp:docPr id="13" name="Picture 13" descr="iStock_000008493773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tock_000008493773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48835" cy="3143885"/>
                        </a:xfrm>
                        <a:prstGeom prst="rect">
                          <a:avLst/>
                        </a:prstGeom>
                        <a:noFill/>
                        <a:ln>
                          <a:noFill/>
                        </a:ln>
                      </pic:spPr>
                    </pic:pic>
                  </a:graphicData>
                </a:graphic>
                <wp14:sizeRelH relativeFrom="page">
                  <wp14:pctWidth>0</wp14:pctWidth>
                </wp14:sizeRelH>
                <wp14:sizeRelV relativeFrom="page">
                  <wp14:pctHeight>0</wp14:pctHeight>
                </wp14:sizeRelV>
              </wp:anchor>
            </w:drawing>
          </w:r>
          <w:r w:rsidR="00C77A7D">
            <w:rPr>
              <w:noProof/>
              <w:lang w:val="en-US"/>
            </w:rPr>
            <mc:AlternateContent>
              <mc:Choice Requires="wps">
                <w:drawing>
                  <wp:anchor distT="0" distB="0" distL="114300" distR="114300" simplePos="0" relativeHeight="251781120" behindDoc="0" locked="0" layoutInCell="1" allowOverlap="1" wp14:anchorId="37697F1B" wp14:editId="653E07D2">
                    <wp:simplePos x="0" y="0"/>
                    <wp:positionH relativeFrom="column">
                      <wp:posOffset>-51816</wp:posOffset>
                    </wp:positionH>
                    <wp:positionV relativeFrom="paragraph">
                      <wp:posOffset>7780655</wp:posOffset>
                    </wp:positionV>
                    <wp:extent cx="3523488" cy="499872"/>
                    <wp:effectExtent l="0" t="0" r="1270" b="0"/>
                    <wp:wrapNone/>
                    <wp:docPr id="134" name="Text Box 134"/>
                    <wp:cNvGraphicFramePr/>
                    <a:graphic xmlns:a="http://schemas.openxmlformats.org/drawingml/2006/main">
                      <a:graphicData uri="http://schemas.microsoft.com/office/word/2010/wordprocessingShape">
                        <wps:wsp>
                          <wps:cNvSpPr txBox="1"/>
                          <wps:spPr>
                            <a:xfrm>
                              <a:off x="0" y="0"/>
                              <a:ext cx="3523488" cy="49987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3D49" w:rsidRPr="00B941C7" w:rsidRDefault="00403D49" w:rsidP="00C77A7D">
                                <w:pPr>
                                  <w:jc w:val="center"/>
                                </w:pPr>
                                <w:r w:rsidRPr="00B941C7">
                                  <w:t>An offic</w:t>
                                </w:r>
                                <w:r>
                                  <w:t xml:space="preserve">ial International Baccalaureate </w:t>
                                </w:r>
                                <w:r w:rsidRPr="00B941C7">
                                  <w:t>World School</w:t>
                                </w:r>
                              </w:p>
                              <w:p w:rsidR="00403D49" w:rsidRDefault="00403D49" w:rsidP="00C77A7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34" o:spid="_x0000_s1033" type="#_x0000_t202" style="position:absolute;margin-left:-4.1pt;margin-top:612.65pt;width:277.45pt;height:39.35pt;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" fillcolor="white [3201]" stroked="f" strokeweight=".5pt">
                    <v:textbox>
                      <w:txbxContent>
                        <w:p w:rsidR="00403D49" w:rsidRPr="00B941C7" w:rsidRDefault="00403D49" w:rsidP="00C77A7D">
                          <w:pPr>
                            <w:jc w:val="center"/>
                          </w:pPr>
                          <w:r w:rsidRPr="00B941C7">
                            <w:t>An offic</w:t>
                          </w:r>
                          <w:r>
                            <w:t xml:space="preserve">ial International Baccalaureate </w:t>
                          </w:r>
                          <w:r w:rsidRPr="00B941C7">
                            <w:t>World School</w:t>
                          </w:r>
                        </w:p>
                        <w:p w:rsidR="00403D49" w:rsidRDefault="00403D49" w:rsidP="00C77A7D">
                          <w:pPr>
                            <w:jc w:val="center"/>
                          </w:pPr>
                        </w:p>
                      </w:txbxContent>
                    </v:textbox>
                  </v:shape>
                </w:pict>
              </mc:Fallback>
            </mc:AlternateContent>
          </w:r>
          <w:r w:rsidR="00734888">
            <w:br w:type="page"/>
          </w:r>
          <w:r w:rsidR="00C77A7D">
            <w:rPr>
              <w:noProof/>
              <w:lang w:val="en-US"/>
            </w:rPr>
            <w:drawing>
              <wp:anchor distT="0" distB="0" distL="114300" distR="114300" simplePos="0" relativeHeight="251780096" behindDoc="1" locked="0" layoutInCell="1" allowOverlap="1" wp14:anchorId="17BEFB67" wp14:editId="14BF586A">
                <wp:simplePos x="0" y="0"/>
                <wp:positionH relativeFrom="column">
                  <wp:posOffset>956945</wp:posOffset>
                </wp:positionH>
                <wp:positionV relativeFrom="paragraph">
                  <wp:posOffset>6517005</wp:posOffset>
                </wp:positionV>
                <wp:extent cx="1511300" cy="1134110"/>
                <wp:effectExtent l="0" t="0" r="0" b="8890"/>
                <wp:wrapTight wrapText="bothSides">
                  <wp:wrapPolygon edited="0">
                    <wp:start x="0" y="0"/>
                    <wp:lineTo x="0" y="21406"/>
                    <wp:lineTo x="21237" y="21406"/>
                    <wp:lineTo x="21237" y="0"/>
                    <wp:lineTo x="0" y="0"/>
                  </wp:wrapPolygon>
                </wp:wrapTight>
                <wp:docPr id="133" name="Picture 133" descr="IB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B logo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11300" cy="113411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sdt>
      <w:sdtPr>
        <w:rPr>
          <w:b/>
          <w:bCs/>
        </w:rPr>
        <w:id w:val="1044871203"/>
        <w:docPartObj>
          <w:docPartGallery w:val="Table of Contents"/>
          <w:docPartUnique/>
        </w:docPartObj>
      </w:sdtPr>
      <w:sdtEndPr>
        <w:rPr>
          <w:b w:val="0"/>
          <w:bCs w:val="0"/>
          <w:noProof/>
        </w:rPr>
      </w:sdtEndPr>
      <w:sdtContent>
        <w:p w:rsidR="00695DE9" w:rsidRDefault="00695DE9" w:rsidP="006A3B4A">
          <w:pPr>
            <w:spacing w:before="0" w:after="200" w:line="360" w:lineRule="auto"/>
          </w:pPr>
        </w:p>
        <w:p w:rsidR="0016229A" w:rsidRDefault="0016229A" w:rsidP="00EA6500">
          <w:pPr>
            <w:pStyle w:val="TOCHeading"/>
            <w:spacing w:line="360" w:lineRule="auto"/>
          </w:pPr>
          <w:r>
            <w:t>Contents</w:t>
          </w:r>
        </w:p>
        <w:p w:rsidR="006A3B4A" w:rsidRDefault="0016229A">
          <w:pPr>
            <w:pStyle w:val="TOC1"/>
            <w:tabs>
              <w:tab w:val="right" w:leader="dot" w:pos="10070"/>
            </w:tabs>
            <w:rPr>
              <w:rFonts w:asciiTheme="minorHAnsi" w:eastAsiaTheme="minorEastAsia" w:hAnsiTheme="minorHAnsi" w:cstheme="minorBidi"/>
              <w:noProof/>
              <w:szCs w:val="22"/>
              <w:lang w:val="en-US"/>
            </w:rPr>
          </w:pPr>
          <w:r>
            <w:fldChar w:fldCharType="begin"/>
          </w:r>
          <w:r>
            <w:instrText xml:space="preserve"> TOC \o "1-3" \h \z \u </w:instrText>
          </w:r>
          <w:r>
            <w:fldChar w:fldCharType="separate"/>
          </w:r>
          <w:hyperlink w:anchor="_Toc335236969" w:history="1">
            <w:r w:rsidR="006A3B4A" w:rsidRPr="00996C0E">
              <w:rPr>
                <w:rStyle w:val="Hyperlink"/>
                <w:noProof/>
              </w:rPr>
              <w:t>OVERVIEW</w:t>
            </w:r>
            <w:r w:rsidR="006A3B4A">
              <w:rPr>
                <w:noProof/>
                <w:webHidden/>
              </w:rPr>
              <w:tab/>
            </w:r>
            <w:r w:rsidR="006A3B4A">
              <w:rPr>
                <w:noProof/>
                <w:webHidden/>
              </w:rPr>
              <w:fldChar w:fldCharType="begin"/>
            </w:r>
            <w:r w:rsidR="006A3B4A">
              <w:rPr>
                <w:noProof/>
                <w:webHidden/>
              </w:rPr>
              <w:instrText xml:space="preserve"> PAGEREF _Toc335236969 \h </w:instrText>
            </w:r>
            <w:r w:rsidR="006A3B4A">
              <w:rPr>
                <w:noProof/>
                <w:webHidden/>
              </w:rPr>
            </w:r>
            <w:r w:rsidR="006A3B4A">
              <w:rPr>
                <w:noProof/>
                <w:webHidden/>
              </w:rPr>
              <w:fldChar w:fldCharType="separate"/>
            </w:r>
            <w:r w:rsidR="004A19E5">
              <w:rPr>
                <w:noProof/>
                <w:webHidden/>
              </w:rPr>
              <w:t>2</w:t>
            </w:r>
            <w:r w:rsidR="006A3B4A">
              <w:rPr>
                <w:noProof/>
                <w:webHidden/>
              </w:rPr>
              <w:fldChar w:fldCharType="end"/>
            </w:r>
          </w:hyperlink>
        </w:p>
        <w:p w:rsidR="006A3B4A" w:rsidRDefault="006A3B4A">
          <w:pPr>
            <w:pStyle w:val="TOC2"/>
            <w:tabs>
              <w:tab w:val="right" w:leader="dot" w:pos="10070"/>
            </w:tabs>
            <w:rPr>
              <w:rFonts w:asciiTheme="minorHAnsi" w:eastAsiaTheme="minorEastAsia" w:hAnsiTheme="minorHAnsi" w:cstheme="minorBidi"/>
              <w:noProof/>
              <w:szCs w:val="22"/>
              <w:lang w:val="en-US"/>
            </w:rPr>
          </w:pPr>
          <w:hyperlink w:anchor="_Toc335236970" w:history="1">
            <w:r w:rsidRPr="00996C0E">
              <w:rPr>
                <w:rStyle w:val="Hyperlink"/>
                <w:noProof/>
              </w:rPr>
              <w:t>Our Core Values</w:t>
            </w:r>
            <w:r>
              <w:rPr>
                <w:noProof/>
                <w:webHidden/>
              </w:rPr>
              <w:tab/>
            </w:r>
            <w:r>
              <w:rPr>
                <w:noProof/>
                <w:webHidden/>
              </w:rPr>
              <w:fldChar w:fldCharType="begin"/>
            </w:r>
            <w:r>
              <w:rPr>
                <w:noProof/>
                <w:webHidden/>
              </w:rPr>
              <w:instrText xml:space="preserve"> PAGEREF _Toc335236970 \h </w:instrText>
            </w:r>
            <w:r>
              <w:rPr>
                <w:noProof/>
                <w:webHidden/>
              </w:rPr>
            </w:r>
            <w:r>
              <w:rPr>
                <w:noProof/>
                <w:webHidden/>
              </w:rPr>
              <w:fldChar w:fldCharType="separate"/>
            </w:r>
            <w:r w:rsidR="004A19E5">
              <w:rPr>
                <w:noProof/>
                <w:webHidden/>
              </w:rPr>
              <w:t>3</w:t>
            </w:r>
            <w:r>
              <w:rPr>
                <w:noProof/>
                <w:webHidden/>
              </w:rPr>
              <w:fldChar w:fldCharType="end"/>
            </w:r>
          </w:hyperlink>
        </w:p>
        <w:p w:rsidR="006A3B4A" w:rsidRDefault="006A3B4A">
          <w:pPr>
            <w:pStyle w:val="TOC2"/>
            <w:tabs>
              <w:tab w:val="right" w:leader="dot" w:pos="10070"/>
            </w:tabs>
            <w:rPr>
              <w:rFonts w:asciiTheme="minorHAnsi" w:eastAsiaTheme="minorEastAsia" w:hAnsiTheme="minorHAnsi" w:cstheme="minorBidi"/>
              <w:noProof/>
              <w:szCs w:val="22"/>
              <w:lang w:val="en-US"/>
            </w:rPr>
          </w:pPr>
          <w:hyperlink w:anchor="_Toc335236971" w:history="1">
            <w:r w:rsidRPr="00996C0E">
              <w:rPr>
                <w:rStyle w:val="Hyperlink"/>
                <w:noProof/>
              </w:rPr>
              <w:t>Our Learning Environment</w:t>
            </w:r>
            <w:r>
              <w:rPr>
                <w:noProof/>
                <w:webHidden/>
              </w:rPr>
              <w:tab/>
            </w:r>
            <w:r>
              <w:rPr>
                <w:noProof/>
                <w:webHidden/>
              </w:rPr>
              <w:fldChar w:fldCharType="begin"/>
            </w:r>
            <w:r>
              <w:rPr>
                <w:noProof/>
                <w:webHidden/>
              </w:rPr>
              <w:instrText xml:space="preserve"> PAGEREF _Toc335236971 \h </w:instrText>
            </w:r>
            <w:r>
              <w:rPr>
                <w:noProof/>
                <w:webHidden/>
              </w:rPr>
            </w:r>
            <w:r>
              <w:rPr>
                <w:noProof/>
                <w:webHidden/>
              </w:rPr>
              <w:fldChar w:fldCharType="separate"/>
            </w:r>
            <w:r w:rsidR="004A19E5">
              <w:rPr>
                <w:noProof/>
                <w:webHidden/>
              </w:rPr>
              <w:t>3</w:t>
            </w:r>
            <w:r>
              <w:rPr>
                <w:noProof/>
                <w:webHidden/>
              </w:rPr>
              <w:fldChar w:fldCharType="end"/>
            </w:r>
          </w:hyperlink>
        </w:p>
        <w:p w:rsidR="006A3B4A" w:rsidRDefault="006A3B4A">
          <w:pPr>
            <w:pStyle w:val="TOC2"/>
            <w:tabs>
              <w:tab w:val="right" w:leader="dot" w:pos="10070"/>
            </w:tabs>
            <w:rPr>
              <w:rFonts w:asciiTheme="minorHAnsi" w:eastAsiaTheme="minorEastAsia" w:hAnsiTheme="minorHAnsi" w:cstheme="minorBidi"/>
              <w:noProof/>
              <w:szCs w:val="22"/>
              <w:lang w:val="en-US"/>
            </w:rPr>
          </w:pPr>
          <w:hyperlink w:anchor="_Toc335236972" w:history="1">
            <w:r w:rsidRPr="00996C0E">
              <w:rPr>
                <w:rStyle w:val="Hyperlink"/>
                <w:noProof/>
              </w:rPr>
              <w:t>Our Practices</w:t>
            </w:r>
            <w:r>
              <w:rPr>
                <w:noProof/>
                <w:webHidden/>
              </w:rPr>
              <w:tab/>
            </w:r>
            <w:r>
              <w:rPr>
                <w:noProof/>
                <w:webHidden/>
              </w:rPr>
              <w:fldChar w:fldCharType="begin"/>
            </w:r>
            <w:r>
              <w:rPr>
                <w:noProof/>
                <w:webHidden/>
              </w:rPr>
              <w:instrText xml:space="preserve"> PAGEREF _Toc335236972 \h </w:instrText>
            </w:r>
            <w:r>
              <w:rPr>
                <w:noProof/>
                <w:webHidden/>
              </w:rPr>
            </w:r>
            <w:r>
              <w:rPr>
                <w:noProof/>
                <w:webHidden/>
              </w:rPr>
              <w:fldChar w:fldCharType="separate"/>
            </w:r>
            <w:r w:rsidR="004A19E5">
              <w:rPr>
                <w:noProof/>
                <w:webHidden/>
              </w:rPr>
              <w:t>5</w:t>
            </w:r>
            <w:r>
              <w:rPr>
                <w:noProof/>
                <w:webHidden/>
              </w:rPr>
              <w:fldChar w:fldCharType="end"/>
            </w:r>
          </w:hyperlink>
        </w:p>
        <w:p w:rsidR="006A3B4A" w:rsidRDefault="006A3B4A">
          <w:pPr>
            <w:pStyle w:val="TOC2"/>
            <w:tabs>
              <w:tab w:val="right" w:leader="dot" w:pos="10070"/>
            </w:tabs>
            <w:rPr>
              <w:rFonts w:asciiTheme="minorHAnsi" w:eastAsiaTheme="minorEastAsia" w:hAnsiTheme="minorHAnsi" w:cstheme="minorBidi"/>
              <w:noProof/>
              <w:szCs w:val="22"/>
              <w:lang w:val="en-US"/>
            </w:rPr>
          </w:pPr>
          <w:hyperlink w:anchor="_Toc335236973" w:history="1">
            <w:r w:rsidRPr="00996C0E">
              <w:rPr>
                <w:rStyle w:val="Hyperlink"/>
                <w:noProof/>
              </w:rPr>
              <w:t>Primary Outcomes</w:t>
            </w:r>
            <w:r>
              <w:rPr>
                <w:noProof/>
                <w:webHidden/>
              </w:rPr>
              <w:tab/>
            </w:r>
            <w:r>
              <w:rPr>
                <w:noProof/>
                <w:webHidden/>
              </w:rPr>
              <w:fldChar w:fldCharType="begin"/>
            </w:r>
            <w:r>
              <w:rPr>
                <w:noProof/>
                <w:webHidden/>
              </w:rPr>
              <w:instrText xml:space="preserve"> PAGEREF _Toc335236973 \h </w:instrText>
            </w:r>
            <w:r>
              <w:rPr>
                <w:noProof/>
                <w:webHidden/>
              </w:rPr>
            </w:r>
            <w:r>
              <w:rPr>
                <w:noProof/>
                <w:webHidden/>
              </w:rPr>
              <w:fldChar w:fldCharType="separate"/>
            </w:r>
            <w:r w:rsidR="004A19E5">
              <w:rPr>
                <w:noProof/>
                <w:webHidden/>
              </w:rPr>
              <w:t>5</w:t>
            </w:r>
            <w:r>
              <w:rPr>
                <w:noProof/>
                <w:webHidden/>
              </w:rPr>
              <w:fldChar w:fldCharType="end"/>
            </w:r>
          </w:hyperlink>
        </w:p>
        <w:p w:rsidR="006A3B4A" w:rsidRDefault="006A3B4A">
          <w:pPr>
            <w:pStyle w:val="TOC2"/>
            <w:tabs>
              <w:tab w:val="right" w:leader="dot" w:pos="10070"/>
            </w:tabs>
            <w:rPr>
              <w:rFonts w:asciiTheme="minorHAnsi" w:eastAsiaTheme="minorEastAsia" w:hAnsiTheme="minorHAnsi" w:cstheme="minorBidi"/>
              <w:noProof/>
              <w:szCs w:val="22"/>
              <w:lang w:val="en-US"/>
            </w:rPr>
          </w:pPr>
          <w:hyperlink w:anchor="_Toc335236974" w:history="1">
            <w:r w:rsidRPr="00996C0E">
              <w:rPr>
                <w:rStyle w:val="Hyperlink"/>
                <w:noProof/>
              </w:rPr>
              <w:t>An Insight into the Curriculum</w:t>
            </w:r>
            <w:r>
              <w:rPr>
                <w:noProof/>
                <w:webHidden/>
              </w:rPr>
              <w:tab/>
            </w:r>
            <w:r>
              <w:rPr>
                <w:noProof/>
                <w:webHidden/>
              </w:rPr>
              <w:fldChar w:fldCharType="begin"/>
            </w:r>
            <w:r>
              <w:rPr>
                <w:noProof/>
                <w:webHidden/>
              </w:rPr>
              <w:instrText xml:space="preserve"> PAGEREF _Toc335236974 \h </w:instrText>
            </w:r>
            <w:r>
              <w:rPr>
                <w:noProof/>
                <w:webHidden/>
              </w:rPr>
            </w:r>
            <w:r>
              <w:rPr>
                <w:noProof/>
                <w:webHidden/>
              </w:rPr>
              <w:fldChar w:fldCharType="separate"/>
            </w:r>
            <w:r w:rsidR="004A19E5">
              <w:rPr>
                <w:noProof/>
                <w:webHidden/>
              </w:rPr>
              <w:t>5</w:t>
            </w:r>
            <w:r>
              <w:rPr>
                <w:noProof/>
                <w:webHidden/>
              </w:rPr>
              <w:fldChar w:fldCharType="end"/>
            </w:r>
          </w:hyperlink>
        </w:p>
        <w:p w:rsidR="006A3B4A" w:rsidRDefault="006A3B4A">
          <w:pPr>
            <w:pStyle w:val="TOC1"/>
            <w:tabs>
              <w:tab w:val="right" w:leader="dot" w:pos="10070"/>
            </w:tabs>
            <w:rPr>
              <w:rFonts w:asciiTheme="minorHAnsi" w:eastAsiaTheme="minorEastAsia" w:hAnsiTheme="minorHAnsi" w:cstheme="minorBidi"/>
              <w:noProof/>
              <w:szCs w:val="22"/>
              <w:lang w:val="en-US"/>
            </w:rPr>
          </w:pPr>
          <w:hyperlink w:anchor="_Toc335236975" w:history="1">
            <w:r w:rsidRPr="00996C0E">
              <w:rPr>
                <w:rStyle w:val="Hyperlink"/>
                <w:noProof/>
              </w:rPr>
              <w:t>COURSE OUTLINES</w:t>
            </w:r>
            <w:r>
              <w:rPr>
                <w:noProof/>
                <w:webHidden/>
              </w:rPr>
              <w:tab/>
            </w:r>
            <w:r>
              <w:rPr>
                <w:noProof/>
                <w:webHidden/>
              </w:rPr>
              <w:fldChar w:fldCharType="begin"/>
            </w:r>
            <w:r>
              <w:rPr>
                <w:noProof/>
                <w:webHidden/>
              </w:rPr>
              <w:instrText xml:space="preserve"> PAGEREF _Toc335236975 \h </w:instrText>
            </w:r>
            <w:r>
              <w:rPr>
                <w:noProof/>
                <w:webHidden/>
              </w:rPr>
            </w:r>
            <w:r>
              <w:rPr>
                <w:noProof/>
                <w:webHidden/>
              </w:rPr>
              <w:fldChar w:fldCharType="separate"/>
            </w:r>
            <w:r w:rsidR="004A19E5">
              <w:rPr>
                <w:noProof/>
                <w:webHidden/>
              </w:rPr>
              <w:t>7</w:t>
            </w:r>
            <w:r>
              <w:rPr>
                <w:noProof/>
                <w:webHidden/>
              </w:rPr>
              <w:fldChar w:fldCharType="end"/>
            </w:r>
          </w:hyperlink>
        </w:p>
        <w:p w:rsidR="006A3B4A" w:rsidRDefault="006A3B4A">
          <w:pPr>
            <w:pStyle w:val="TOC2"/>
            <w:tabs>
              <w:tab w:val="right" w:leader="dot" w:pos="10070"/>
            </w:tabs>
            <w:rPr>
              <w:rFonts w:asciiTheme="minorHAnsi" w:eastAsiaTheme="minorEastAsia" w:hAnsiTheme="minorHAnsi" w:cstheme="minorBidi"/>
              <w:noProof/>
              <w:szCs w:val="22"/>
              <w:lang w:val="en-US"/>
            </w:rPr>
          </w:pPr>
          <w:hyperlink w:anchor="_Toc335236976" w:history="1">
            <w:r w:rsidRPr="00996C0E">
              <w:rPr>
                <w:rStyle w:val="Hyperlink"/>
                <w:noProof/>
              </w:rPr>
              <w:t>INQUIRY</w:t>
            </w:r>
            <w:r>
              <w:rPr>
                <w:noProof/>
                <w:webHidden/>
              </w:rPr>
              <w:tab/>
            </w:r>
            <w:r>
              <w:rPr>
                <w:noProof/>
                <w:webHidden/>
              </w:rPr>
              <w:fldChar w:fldCharType="begin"/>
            </w:r>
            <w:r>
              <w:rPr>
                <w:noProof/>
                <w:webHidden/>
              </w:rPr>
              <w:instrText xml:space="preserve"> PAGEREF _Toc335236976 \h </w:instrText>
            </w:r>
            <w:r>
              <w:rPr>
                <w:noProof/>
                <w:webHidden/>
              </w:rPr>
            </w:r>
            <w:r>
              <w:rPr>
                <w:noProof/>
                <w:webHidden/>
              </w:rPr>
              <w:fldChar w:fldCharType="separate"/>
            </w:r>
            <w:r w:rsidR="004A19E5">
              <w:rPr>
                <w:noProof/>
                <w:webHidden/>
              </w:rPr>
              <w:t>7</w:t>
            </w:r>
            <w:r>
              <w:rPr>
                <w:noProof/>
                <w:webHidden/>
              </w:rPr>
              <w:fldChar w:fldCharType="end"/>
            </w:r>
          </w:hyperlink>
        </w:p>
        <w:p w:rsidR="006A3B4A" w:rsidRDefault="006A3B4A">
          <w:pPr>
            <w:pStyle w:val="TOC2"/>
            <w:tabs>
              <w:tab w:val="right" w:leader="dot" w:pos="10070"/>
            </w:tabs>
            <w:rPr>
              <w:rFonts w:asciiTheme="minorHAnsi" w:eastAsiaTheme="minorEastAsia" w:hAnsiTheme="minorHAnsi" w:cstheme="minorBidi"/>
              <w:noProof/>
              <w:szCs w:val="22"/>
              <w:lang w:val="en-US"/>
            </w:rPr>
          </w:pPr>
          <w:hyperlink w:anchor="_Toc335236977" w:history="1">
            <w:r w:rsidRPr="00996C0E">
              <w:rPr>
                <w:rStyle w:val="Hyperlink"/>
                <w:noProof/>
              </w:rPr>
              <w:t>CULTURES and ENVIRONMENTS</w:t>
            </w:r>
            <w:r>
              <w:rPr>
                <w:noProof/>
                <w:webHidden/>
              </w:rPr>
              <w:tab/>
            </w:r>
            <w:r>
              <w:rPr>
                <w:noProof/>
                <w:webHidden/>
              </w:rPr>
              <w:fldChar w:fldCharType="begin"/>
            </w:r>
            <w:r>
              <w:rPr>
                <w:noProof/>
                <w:webHidden/>
              </w:rPr>
              <w:instrText xml:space="preserve"> PAGEREF _Toc335236977 \h </w:instrText>
            </w:r>
            <w:r>
              <w:rPr>
                <w:noProof/>
                <w:webHidden/>
              </w:rPr>
            </w:r>
            <w:r>
              <w:rPr>
                <w:noProof/>
                <w:webHidden/>
              </w:rPr>
              <w:fldChar w:fldCharType="separate"/>
            </w:r>
            <w:r w:rsidR="004A19E5">
              <w:rPr>
                <w:noProof/>
                <w:webHidden/>
              </w:rPr>
              <w:t>10</w:t>
            </w:r>
            <w:r>
              <w:rPr>
                <w:noProof/>
                <w:webHidden/>
              </w:rPr>
              <w:fldChar w:fldCharType="end"/>
            </w:r>
          </w:hyperlink>
        </w:p>
        <w:p w:rsidR="006A3B4A" w:rsidRDefault="006A3B4A">
          <w:pPr>
            <w:pStyle w:val="TOC2"/>
            <w:tabs>
              <w:tab w:val="right" w:leader="dot" w:pos="10070"/>
            </w:tabs>
            <w:rPr>
              <w:rFonts w:asciiTheme="minorHAnsi" w:eastAsiaTheme="minorEastAsia" w:hAnsiTheme="minorHAnsi" w:cstheme="minorBidi"/>
              <w:noProof/>
              <w:szCs w:val="22"/>
              <w:lang w:val="en-US"/>
            </w:rPr>
          </w:pPr>
          <w:hyperlink w:anchor="_Toc335236978" w:history="1">
            <w:r w:rsidRPr="00996C0E">
              <w:rPr>
                <w:rStyle w:val="Hyperlink"/>
                <w:noProof/>
              </w:rPr>
              <w:t>ENGLISH (Language Arts)</w:t>
            </w:r>
            <w:r>
              <w:rPr>
                <w:noProof/>
                <w:webHidden/>
              </w:rPr>
              <w:tab/>
            </w:r>
            <w:r>
              <w:rPr>
                <w:noProof/>
                <w:webHidden/>
              </w:rPr>
              <w:fldChar w:fldCharType="begin"/>
            </w:r>
            <w:r>
              <w:rPr>
                <w:noProof/>
                <w:webHidden/>
              </w:rPr>
              <w:instrText xml:space="preserve"> PAGEREF _Toc335236978 \h </w:instrText>
            </w:r>
            <w:r>
              <w:rPr>
                <w:noProof/>
                <w:webHidden/>
              </w:rPr>
            </w:r>
            <w:r>
              <w:rPr>
                <w:noProof/>
                <w:webHidden/>
              </w:rPr>
              <w:fldChar w:fldCharType="separate"/>
            </w:r>
            <w:r w:rsidR="004A19E5">
              <w:rPr>
                <w:noProof/>
                <w:webHidden/>
              </w:rPr>
              <w:t>11</w:t>
            </w:r>
            <w:r>
              <w:rPr>
                <w:noProof/>
                <w:webHidden/>
              </w:rPr>
              <w:fldChar w:fldCharType="end"/>
            </w:r>
          </w:hyperlink>
        </w:p>
        <w:p w:rsidR="006A3B4A" w:rsidRDefault="006A3B4A">
          <w:pPr>
            <w:pStyle w:val="TOC2"/>
            <w:tabs>
              <w:tab w:val="right" w:leader="dot" w:pos="10070"/>
            </w:tabs>
            <w:rPr>
              <w:rFonts w:asciiTheme="minorHAnsi" w:eastAsiaTheme="minorEastAsia" w:hAnsiTheme="minorHAnsi" w:cstheme="minorBidi"/>
              <w:noProof/>
              <w:szCs w:val="22"/>
              <w:lang w:val="en-US"/>
            </w:rPr>
          </w:pPr>
          <w:hyperlink w:anchor="_Toc335236979" w:history="1">
            <w:r w:rsidRPr="00996C0E">
              <w:rPr>
                <w:rStyle w:val="Hyperlink"/>
                <w:noProof/>
              </w:rPr>
              <w:t>MATH</w:t>
            </w:r>
            <w:r>
              <w:rPr>
                <w:noProof/>
                <w:webHidden/>
              </w:rPr>
              <w:tab/>
            </w:r>
            <w:r>
              <w:rPr>
                <w:noProof/>
                <w:webHidden/>
              </w:rPr>
              <w:fldChar w:fldCharType="begin"/>
            </w:r>
            <w:r>
              <w:rPr>
                <w:noProof/>
                <w:webHidden/>
              </w:rPr>
              <w:instrText xml:space="preserve"> PAGEREF _Toc335236979 \h </w:instrText>
            </w:r>
            <w:r>
              <w:rPr>
                <w:noProof/>
                <w:webHidden/>
              </w:rPr>
            </w:r>
            <w:r>
              <w:rPr>
                <w:noProof/>
                <w:webHidden/>
              </w:rPr>
              <w:fldChar w:fldCharType="separate"/>
            </w:r>
            <w:r w:rsidR="004A19E5">
              <w:rPr>
                <w:noProof/>
                <w:webHidden/>
              </w:rPr>
              <w:t>12</w:t>
            </w:r>
            <w:r>
              <w:rPr>
                <w:noProof/>
                <w:webHidden/>
              </w:rPr>
              <w:fldChar w:fldCharType="end"/>
            </w:r>
          </w:hyperlink>
        </w:p>
        <w:p w:rsidR="006A3B4A" w:rsidRDefault="006A3B4A">
          <w:pPr>
            <w:pStyle w:val="TOC2"/>
            <w:tabs>
              <w:tab w:val="right" w:leader="dot" w:pos="10070"/>
            </w:tabs>
            <w:rPr>
              <w:rFonts w:asciiTheme="minorHAnsi" w:eastAsiaTheme="minorEastAsia" w:hAnsiTheme="minorHAnsi" w:cstheme="minorBidi"/>
              <w:noProof/>
              <w:szCs w:val="22"/>
              <w:lang w:val="en-US"/>
            </w:rPr>
          </w:pPr>
          <w:hyperlink w:anchor="_Toc335236980" w:history="1">
            <w:r w:rsidRPr="00996C0E">
              <w:rPr>
                <w:rStyle w:val="Hyperlink"/>
                <w:noProof/>
              </w:rPr>
              <w:t>SCIENCE and TECHNOLOGY</w:t>
            </w:r>
            <w:r>
              <w:rPr>
                <w:noProof/>
                <w:webHidden/>
              </w:rPr>
              <w:tab/>
            </w:r>
            <w:r>
              <w:rPr>
                <w:noProof/>
                <w:webHidden/>
              </w:rPr>
              <w:fldChar w:fldCharType="begin"/>
            </w:r>
            <w:r>
              <w:rPr>
                <w:noProof/>
                <w:webHidden/>
              </w:rPr>
              <w:instrText xml:space="preserve"> PAGEREF _Toc335236980 \h </w:instrText>
            </w:r>
            <w:r>
              <w:rPr>
                <w:noProof/>
                <w:webHidden/>
              </w:rPr>
            </w:r>
            <w:r>
              <w:rPr>
                <w:noProof/>
                <w:webHidden/>
              </w:rPr>
              <w:fldChar w:fldCharType="separate"/>
            </w:r>
            <w:r w:rsidR="004A19E5">
              <w:rPr>
                <w:noProof/>
                <w:webHidden/>
              </w:rPr>
              <w:t>13</w:t>
            </w:r>
            <w:r>
              <w:rPr>
                <w:noProof/>
                <w:webHidden/>
              </w:rPr>
              <w:fldChar w:fldCharType="end"/>
            </w:r>
          </w:hyperlink>
        </w:p>
        <w:p w:rsidR="006A3B4A" w:rsidRDefault="006A3B4A">
          <w:pPr>
            <w:pStyle w:val="TOC2"/>
            <w:tabs>
              <w:tab w:val="right" w:leader="dot" w:pos="10070"/>
            </w:tabs>
            <w:rPr>
              <w:rFonts w:asciiTheme="minorHAnsi" w:eastAsiaTheme="minorEastAsia" w:hAnsiTheme="minorHAnsi" w:cstheme="minorBidi"/>
              <w:noProof/>
              <w:szCs w:val="22"/>
              <w:lang w:val="en-US"/>
            </w:rPr>
          </w:pPr>
          <w:hyperlink w:anchor="_Toc335236981" w:history="1">
            <w:r w:rsidRPr="00996C0E">
              <w:rPr>
                <w:rStyle w:val="Hyperlink"/>
                <w:noProof/>
              </w:rPr>
              <w:t>THE ARTS</w:t>
            </w:r>
            <w:r>
              <w:rPr>
                <w:noProof/>
                <w:webHidden/>
              </w:rPr>
              <w:tab/>
            </w:r>
            <w:r>
              <w:rPr>
                <w:noProof/>
                <w:webHidden/>
              </w:rPr>
              <w:fldChar w:fldCharType="begin"/>
            </w:r>
            <w:r>
              <w:rPr>
                <w:noProof/>
                <w:webHidden/>
              </w:rPr>
              <w:instrText xml:space="preserve"> PAGEREF _Toc335236981 \h </w:instrText>
            </w:r>
            <w:r>
              <w:rPr>
                <w:noProof/>
                <w:webHidden/>
              </w:rPr>
            </w:r>
            <w:r>
              <w:rPr>
                <w:noProof/>
                <w:webHidden/>
              </w:rPr>
              <w:fldChar w:fldCharType="separate"/>
            </w:r>
            <w:r w:rsidR="004A19E5">
              <w:rPr>
                <w:noProof/>
                <w:webHidden/>
              </w:rPr>
              <w:t>14</w:t>
            </w:r>
            <w:r>
              <w:rPr>
                <w:noProof/>
                <w:webHidden/>
              </w:rPr>
              <w:fldChar w:fldCharType="end"/>
            </w:r>
          </w:hyperlink>
        </w:p>
        <w:p w:rsidR="006A3B4A" w:rsidRDefault="006A3B4A">
          <w:pPr>
            <w:pStyle w:val="TOC2"/>
            <w:tabs>
              <w:tab w:val="right" w:leader="dot" w:pos="10070"/>
            </w:tabs>
            <w:rPr>
              <w:rFonts w:asciiTheme="minorHAnsi" w:eastAsiaTheme="minorEastAsia" w:hAnsiTheme="minorHAnsi" w:cstheme="minorBidi"/>
              <w:noProof/>
              <w:szCs w:val="22"/>
              <w:lang w:val="en-US"/>
            </w:rPr>
          </w:pPr>
          <w:hyperlink w:anchor="_Toc335236982" w:history="1">
            <w:r w:rsidRPr="00996C0E">
              <w:rPr>
                <w:rStyle w:val="Hyperlink"/>
                <w:noProof/>
              </w:rPr>
              <w:t>PHYSICAL EDUCATION AND HEALTH</w:t>
            </w:r>
            <w:r>
              <w:rPr>
                <w:noProof/>
                <w:webHidden/>
              </w:rPr>
              <w:tab/>
            </w:r>
            <w:r>
              <w:rPr>
                <w:noProof/>
                <w:webHidden/>
              </w:rPr>
              <w:fldChar w:fldCharType="begin"/>
            </w:r>
            <w:r>
              <w:rPr>
                <w:noProof/>
                <w:webHidden/>
              </w:rPr>
              <w:instrText xml:space="preserve"> PAGEREF _Toc335236982 \h </w:instrText>
            </w:r>
            <w:r>
              <w:rPr>
                <w:noProof/>
                <w:webHidden/>
              </w:rPr>
            </w:r>
            <w:r>
              <w:rPr>
                <w:noProof/>
                <w:webHidden/>
              </w:rPr>
              <w:fldChar w:fldCharType="separate"/>
            </w:r>
            <w:r w:rsidR="004A19E5">
              <w:rPr>
                <w:noProof/>
                <w:webHidden/>
              </w:rPr>
              <w:t>15</w:t>
            </w:r>
            <w:r>
              <w:rPr>
                <w:noProof/>
                <w:webHidden/>
              </w:rPr>
              <w:fldChar w:fldCharType="end"/>
            </w:r>
          </w:hyperlink>
        </w:p>
        <w:p w:rsidR="006A3B4A" w:rsidRDefault="006A3B4A">
          <w:pPr>
            <w:pStyle w:val="TOC2"/>
            <w:tabs>
              <w:tab w:val="right" w:leader="dot" w:pos="10070"/>
            </w:tabs>
            <w:rPr>
              <w:rFonts w:asciiTheme="minorHAnsi" w:eastAsiaTheme="minorEastAsia" w:hAnsiTheme="minorHAnsi" w:cstheme="minorBidi"/>
              <w:noProof/>
              <w:szCs w:val="22"/>
              <w:lang w:val="en-US"/>
            </w:rPr>
          </w:pPr>
          <w:hyperlink w:anchor="_Toc335236983" w:history="1">
            <w:r w:rsidRPr="00996C0E">
              <w:rPr>
                <w:rStyle w:val="Hyperlink"/>
                <w:noProof/>
              </w:rPr>
              <w:t>FOREIGN LANGUAGE</w:t>
            </w:r>
            <w:r>
              <w:rPr>
                <w:noProof/>
                <w:webHidden/>
              </w:rPr>
              <w:tab/>
            </w:r>
            <w:r>
              <w:rPr>
                <w:noProof/>
                <w:webHidden/>
              </w:rPr>
              <w:fldChar w:fldCharType="begin"/>
            </w:r>
            <w:r>
              <w:rPr>
                <w:noProof/>
                <w:webHidden/>
              </w:rPr>
              <w:instrText xml:space="preserve"> PAGEREF _Toc335236983 \h </w:instrText>
            </w:r>
            <w:r>
              <w:rPr>
                <w:noProof/>
                <w:webHidden/>
              </w:rPr>
            </w:r>
            <w:r>
              <w:rPr>
                <w:noProof/>
                <w:webHidden/>
              </w:rPr>
              <w:fldChar w:fldCharType="separate"/>
            </w:r>
            <w:r w:rsidR="004A19E5">
              <w:rPr>
                <w:noProof/>
                <w:webHidden/>
              </w:rPr>
              <w:t>16</w:t>
            </w:r>
            <w:r>
              <w:rPr>
                <w:noProof/>
                <w:webHidden/>
              </w:rPr>
              <w:fldChar w:fldCharType="end"/>
            </w:r>
          </w:hyperlink>
        </w:p>
        <w:p w:rsidR="006A3B4A" w:rsidRDefault="006A3B4A">
          <w:pPr>
            <w:pStyle w:val="TOC2"/>
            <w:tabs>
              <w:tab w:val="right" w:leader="dot" w:pos="10070"/>
            </w:tabs>
            <w:rPr>
              <w:rFonts w:asciiTheme="minorHAnsi" w:eastAsiaTheme="minorEastAsia" w:hAnsiTheme="minorHAnsi" w:cstheme="minorBidi"/>
              <w:noProof/>
              <w:szCs w:val="22"/>
              <w:lang w:val="en-US"/>
            </w:rPr>
          </w:pPr>
          <w:hyperlink w:anchor="_Toc335236984" w:history="1">
            <w:r w:rsidRPr="00996C0E">
              <w:rPr>
                <w:rStyle w:val="Hyperlink"/>
                <w:noProof/>
              </w:rPr>
              <w:t>INDEPENDENT STUDIES</w:t>
            </w:r>
            <w:r>
              <w:rPr>
                <w:noProof/>
                <w:webHidden/>
              </w:rPr>
              <w:tab/>
            </w:r>
            <w:r>
              <w:rPr>
                <w:noProof/>
                <w:webHidden/>
              </w:rPr>
              <w:fldChar w:fldCharType="begin"/>
            </w:r>
            <w:r>
              <w:rPr>
                <w:noProof/>
                <w:webHidden/>
              </w:rPr>
              <w:instrText xml:space="preserve"> PAGEREF _Toc335236984 \h </w:instrText>
            </w:r>
            <w:r>
              <w:rPr>
                <w:noProof/>
                <w:webHidden/>
              </w:rPr>
            </w:r>
            <w:r>
              <w:rPr>
                <w:noProof/>
                <w:webHidden/>
              </w:rPr>
              <w:fldChar w:fldCharType="separate"/>
            </w:r>
            <w:r w:rsidR="004A19E5">
              <w:rPr>
                <w:noProof/>
                <w:webHidden/>
              </w:rPr>
              <w:t>17</w:t>
            </w:r>
            <w:r>
              <w:rPr>
                <w:noProof/>
                <w:webHidden/>
              </w:rPr>
              <w:fldChar w:fldCharType="end"/>
            </w:r>
          </w:hyperlink>
        </w:p>
        <w:p w:rsidR="006A3B4A" w:rsidRDefault="006A3B4A">
          <w:pPr>
            <w:pStyle w:val="TOC1"/>
            <w:tabs>
              <w:tab w:val="right" w:leader="dot" w:pos="10070"/>
            </w:tabs>
            <w:rPr>
              <w:rFonts w:asciiTheme="minorHAnsi" w:eastAsiaTheme="minorEastAsia" w:hAnsiTheme="minorHAnsi" w:cstheme="minorBidi"/>
              <w:noProof/>
              <w:szCs w:val="22"/>
              <w:lang w:val="en-US"/>
            </w:rPr>
          </w:pPr>
          <w:hyperlink w:anchor="_Toc335236985" w:history="1">
            <w:r w:rsidRPr="00996C0E">
              <w:rPr>
                <w:rStyle w:val="Hyperlink"/>
                <w:noProof/>
              </w:rPr>
              <w:t>COURSE TOPICS</w:t>
            </w:r>
            <w:r>
              <w:rPr>
                <w:noProof/>
                <w:webHidden/>
              </w:rPr>
              <w:tab/>
            </w:r>
            <w:r>
              <w:rPr>
                <w:noProof/>
                <w:webHidden/>
              </w:rPr>
              <w:fldChar w:fldCharType="begin"/>
            </w:r>
            <w:r>
              <w:rPr>
                <w:noProof/>
                <w:webHidden/>
              </w:rPr>
              <w:instrText xml:space="preserve"> PAGEREF _Toc335236985 \h </w:instrText>
            </w:r>
            <w:r>
              <w:rPr>
                <w:noProof/>
                <w:webHidden/>
              </w:rPr>
            </w:r>
            <w:r>
              <w:rPr>
                <w:noProof/>
                <w:webHidden/>
              </w:rPr>
              <w:fldChar w:fldCharType="separate"/>
            </w:r>
            <w:r w:rsidR="004A19E5">
              <w:rPr>
                <w:noProof/>
                <w:webHidden/>
              </w:rPr>
              <w:t>19</w:t>
            </w:r>
            <w:r>
              <w:rPr>
                <w:noProof/>
                <w:webHidden/>
              </w:rPr>
              <w:fldChar w:fldCharType="end"/>
            </w:r>
          </w:hyperlink>
        </w:p>
        <w:p w:rsidR="006A3B4A" w:rsidRDefault="006A3B4A">
          <w:pPr>
            <w:pStyle w:val="TOC2"/>
            <w:tabs>
              <w:tab w:val="right" w:leader="dot" w:pos="10070"/>
            </w:tabs>
            <w:rPr>
              <w:rFonts w:asciiTheme="minorHAnsi" w:eastAsiaTheme="minorEastAsia" w:hAnsiTheme="minorHAnsi" w:cstheme="minorBidi"/>
              <w:noProof/>
              <w:szCs w:val="22"/>
              <w:lang w:val="en-US"/>
            </w:rPr>
          </w:pPr>
          <w:hyperlink w:anchor="_Toc335236986" w:history="1">
            <w:r w:rsidRPr="00996C0E">
              <w:rPr>
                <w:rStyle w:val="Hyperlink"/>
                <w:noProof/>
              </w:rPr>
              <w:t>GRADE 1</w:t>
            </w:r>
            <w:r>
              <w:rPr>
                <w:noProof/>
                <w:webHidden/>
              </w:rPr>
              <w:tab/>
            </w:r>
            <w:r>
              <w:rPr>
                <w:noProof/>
                <w:webHidden/>
              </w:rPr>
              <w:fldChar w:fldCharType="begin"/>
            </w:r>
            <w:r>
              <w:rPr>
                <w:noProof/>
                <w:webHidden/>
              </w:rPr>
              <w:instrText xml:space="preserve"> PAGEREF _Toc335236986 \h </w:instrText>
            </w:r>
            <w:r>
              <w:rPr>
                <w:noProof/>
                <w:webHidden/>
              </w:rPr>
            </w:r>
            <w:r>
              <w:rPr>
                <w:noProof/>
                <w:webHidden/>
              </w:rPr>
              <w:fldChar w:fldCharType="separate"/>
            </w:r>
            <w:r w:rsidR="004A19E5">
              <w:rPr>
                <w:noProof/>
                <w:webHidden/>
              </w:rPr>
              <w:t>20</w:t>
            </w:r>
            <w:r>
              <w:rPr>
                <w:noProof/>
                <w:webHidden/>
              </w:rPr>
              <w:fldChar w:fldCharType="end"/>
            </w:r>
          </w:hyperlink>
        </w:p>
        <w:p w:rsidR="006A3B4A" w:rsidRDefault="006A3B4A">
          <w:pPr>
            <w:pStyle w:val="TOC2"/>
            <w:tabs>
              <w:tab w:val="right" w:leader="dot" w:pos="10070"/>
            </w:tabs>
            <w:rPr>
              <w:rFonts w:asciiTheme="minorHAnsi" w:eastAsiaTheme="minorEastAsia" w:hAnsiTheme="minorHAnsi" w:cstheme="minorBidi"/>
              <w:noProof/>
              <w:szCs w:val="22"/>
              <w:lang w:val="en-US"/>
            </w:rPr>
          </w:pPr>
          <w:hyperlink w:anchor="_Toc335236987" w:history="1">
            <w:r w:rsidRPr="00996C0E">
              <w:rPr>
                <w:rStyle w:val="Hyperlink"/>
                <w:noProof/>
              </w:rPr>
              <w:t>GRADE 2</w:t>
            </w:r>
            <w:r>
              <w:rPr>
                <w:noProof/>
                <w:webHidden/>
              </w:rPr>
              <w:tab/>
            </w:r>
            <w:r>
              <w:rPr>
                <w:noProof/>
                <w:webHidden/>
              </w:rPr>
              <w:fldChar w:fldCharType="begin"/>
            </w:r>
            <w:r>
              <w:rPr>
                <w:noProof/>
                <w:webHidden/>
              </w:rPr>
              <w:instrText xml:space="preserve"> PAGEREF _Toc335236987 \h </w:instrText>
            </w:r>
            <w:r>
              <w:rPr>
                <w:noProof/>
                <w:webHidden/>
              </w:rPr>
            </w:r>
            <w:r>
              <w:rPr>
                <w:noProof/>
                <w:webHidden/>
              </w:rPr>
              <w:fldChar w:fldCharType="separate"/>
            </w:r>
            <w:r w:rsidR="004A19E5">
              <w:rPr>
                <w:noProof/>
                <w:webHidden/>
              </w:rPr>
              <w:t>23</w:t>
            </w:r>
            <w:r>
              <w:rPr>
                <w:noProof/>
                <w:webHidden/>
              </w:rPr>
              <w:fldChar w:fldCharType="end"/>
            </w:r>
          </w:hyperlink>
        </w:p>
        <w:p w:rsidR="006A3B4A" w:rsidRDefault="006A3B4A">
          <w:pPr>
            <w:pStyle w:val="TOC2"/>
            <w:tabs>
              <w:tab w:val="right" w:leader="dot" w:pos="10070"/>
            </w:tabs>
            <w:rPr>
              <w:rFonts w:asciiTheme="minorHAnsi" w:eastAsiaTheme="minorEastAsia" w:hAnsiTheme="minorHAnsi" w:cstheme="minorBidi"/>
              <w:noProof/>
              <w:szCs w:val="22"/>
              <w:lang w:val="en-US"/>
            </w:rPr>
          </w:pPr>
          <w:hyperlink w:anchor="_Toc335236988" w:history="1">
            <w:r w:rsidRPr="00996C0E">
              <w:rPr>
                <w:rStyle w:val="Hyperlink"/>
                <w:noProof/>
              </w:rPr>
              <w:t>GRADE 3</w:t>
            </w:r>
            <w:r>
              <w:rPr>
                <w:noProof/>
                <w:webHidden/>
              </w:rPr>
              <w:tab/>
            </w:r>
            <w:r>
              <w:rPr>
                <w:noProof/>
                <w:webHidden/>
              </w:rPr>
              <w:fldChar w:fldCharType="begin"/>
            </w:r>
            <w:r>
              <w:rPr>
                <w:noProof/>
                <w:webHidden/>
              </w:rPr>
              <w:instrText xml:space="preserve"> PAGEREF _Toc335236988 \h </w:instrText>
            </w:r>
            <w:r>
              <w:rPr>
                <w:noProof/>
                <w:webHidden/>
              </w:rPr>
            </w:r>
            <w:r>
              <w:rPr>
                <w:noProof/>
                <w:webHidden/>
              </w:rPr>
              <w:fldChar w:fldCharType="separate"/>
            </w:r>
            <w:r w:rsidR="004A19E5">
              <w:rPr>
                <w:noProof/>
                <w:webHidden/>
              </w:rPr>
              <w:t>26</w:t>
            </w:r>
            <w:r>
              <w:rPr>
                <w:noProof/>
                <w:webHidden/>
              </w:rPr>
              <w:fldChar w:fldCharType="end"/>
            </w:r>
          </w:hyperlink>
        </w:p>
        <w:p w:rsidR="006A3B4A" w:rsidRDefault="006A3B4A">
          <w:pPr>
            <w:pStyle w:val="TOC2"/>
            <w:tabs>
              <w:tab w:val="right" w:leader="dot" w:pos="10070"/>
            </w:tabs>
            <w:rPr>
              <w:rFonts w:asciiTheme="minorHAnsi" w:eastAsiaTheme="minorEastAsia" w:hAnsiTheme="minorHAnsi" w:cstheme="minorBidi"/>
              <w:noProof/>
              <w:szCs w:val="22"/>
              <w:lang w:val="en-US"/>
            </w:rPr>
          </w:pPr>
          <w:hyperlink w:anchor="_Toc335236989" w:history="1">
            <w:r w:rsidRPr="00996C0E">
              <w:rPr>
                <w:rStyle w:val="Hyperlink"/>
                <w:noProof/>
              </w:rPr>
              <w:t>GRADE 4</w:t>
            </w:r>
            <w:r>
              <w:rPr>
                <w:noProof/>
                <w:webHidden/>
              </w:rPr>
              <w:tab/>
            </w:r>
            <w:r>
              <w:rPr>
                <w:noProof/>
                <w:webHidden/>
              </w:rPr>
              <w:fldChar w:fldCharType="begin"/>
            </w:r>
            <w:r>
              <w:rPr>
                <w:noProof/>
                <w:webHidden/>
              </w:rPr>
              <w:instrText xml:space="preserve"> PAGEREF _Toc335236989 \h </w:instrText>
            </w:r>
            <w:r>
              <w:rPr>
                <w:noProof/>
                <w:webHidden/>
              </w:rPr>
            </w:r>
            <w:r>
              <w:rPr>
                <w:noProof/>
                <w:webHidden/>
              </w:rPr>
              <w:fldChar w:fldCharType="separate"/>
            </w:r>
            <w:r w:rsidR="004A19E5">
              <w:rPr>
                <w:noProof/>
                <w:webHidden/>
              </w:rPr>
              <w:t>29</w:t>
            </w:r>
            <w:r>
              <w:rPr>
                <w:noProof/>
                <w:webHidden/>
              </w:rPr>
              <w:fldChar w:fldCharType="end"/>
            </w:r>
          </w:hyperlink>
        </w:p>
        <w:p w:rsidR="006A3B4A" w:rsidRDefault="006A3B4A">
          <w:pPr>
            <w:pStyle w:val="TOC2"/>
            <w:tabs>
              <w:tab w:val="right" w:leader="dot" w:pos="10070"/>
            </w:tabs>
            <w:rPr>
              <w:rFonts w:asciiTheme="minorHAnsi" w:eastAsiaTheme="minorEastAsia" w:hAnsiTheme="minorHAnsi" w:cstheme="minorBidi"/>
              <w:noProof/>
              <w:szCs w:val="22"/>
              <w:lang w:val="en-US"/>
            </w:rPr>
          </w:pPr>
          <w:hyperlink w:anchor="_Toc335236990" w:history="1">
            <w:r w:rsidRPr="00996C0E">
              <w:rPr>
                <w:rStyle w:val="Hyperlink"/>
                <w:noProof/>
              </w:rPr>
              <w:t>GRADE 5</w:t>
            </w:r>
            <w:r>
              <w:rPr>
                <w:noProof/>
                <w:webHidden/>
              </w:rPr>
              <w:tab/>
            </w:r>
            <w:r>
              <w:rPr>
                <w:noProof/>
                <w:webHidden/>
              </w:rPr>
              <w:fldChar w:fldCharType="begin"/>
            </w:r>
            <w:r>
              <w:rPr>
                <w:noProof/>
                <w:webHidden/>
              </w:rPr>
              <w:instrText xml:space="preserve"> PAGEREF _Toc335236990 \h </w:instrText>
            </w:r>
            <w:r>
              <w:rPr>
                <w:noProof/>
                <w:webHidden/>
              </w:rPr>
            </w:r>
            <w:r>
              <w:rPr>
                <w:noProof/>
                <w:webHidden/>
              </w:rPr>
              <w:fldChar w:fldCharType="separate"/>
            </w:r>
            <w:r w:rsidR="004A19E5">
              <w:rPr>
                <w:noProof/>
                <w:webHidden/>
              </w:rPr>
              <w:t>32</w:t>
            </w:r>
            <w:r>
              <w:rPr>
                <w:noProof/>
                <w:webHidden/>
              </w:rPr>
              <w:fldChar w:fldCharType="end"/>
            </w:r>
          </w:hyperlink>
        </w:p>
        <w:p w:rsidR="006A3B4A" w:rsidRDefault="006A3B4A">
          <w:pPr>
            <w:pStyle w:val="TOC2"/>
            <w:tabs>
              <w:tab w:val="right" w:leader="dot" w:pos="10070"/>
            </w:tabs>
            <w:rPr>
              <w:rFonts w:asciiTheme="minorHAnsi" w:eastAsiaTheme="minorEastAsia" w:hAnsiTheme="minorHAnsi" w:cstheme="minorBidi"/>
              <w:noProof/>
              <w:szCs w:val="22"/>
              <w:lang w:val="en-US"/>
            </w:rPr>
          </w:pPr>
          <w:hyperlink w:anchor="_Toc335236991" w:history="1">
            <w:r w:rsidRPr="00996C0E">
              <w:rPr>
                <w:rStyle w:val="Hyperlink"/>
                <w:noProof/>
              </w:rPr>
              <w:t>GRADE 6</w:t>
            </w:r>
            <w:r>
              <w:rPr>
                <w:noProof/>
                <w:webHidden/>
              </w:rPr>
              <w:tab/>
            </w:r>
            <w:r>
              <w:rPr>
                <w:noProof/>
                <w:webHidden/>
              </w:rPr>
              <w:fldChar w:fldCharType="begin"/>
            </w:r>
            <w:r>
              <w:rPr>
                <w:noProof/>
                <w:webHidden/>
              </w:rPr>
              <w:instrText xml:space="preserve"> PAGEREF _Toc335236991 \h </w:instrText>
            </w:r>
            <w:r>
              <w:rPr>
                <w:noProof/>
                <w:webHidden/>
              </w:rPr>
            </w:r>
            <w:r>
              <w:rPr>
                <w:noProof/>
                <w:webHidden/>
              </w:rPr>
              <w:fldChar w:fldCharType="separate"/>
            </w:r>
            <w:r w:rsidR="004A19E5">
              <w:rPr>
                <w:noProof/>
                <w:webHidden/>
              </w:rPr>
              <w:t>35</w:t>
            </w:r>
            <w:r>
              <w:rPr>
                <w:noProof/>
                <w:webHidden/>
              </w:rPr>
              <w:fldChar w:fldCharType="end"/>
            </w:r>
          </w:hyperlink>
        </w:p>
        <w:p w:rsidR="0016229A" w:rsidRDefault="0016229A" w:rsidP="00EA6500">
          <w:pPr>
            <w:spacing w:line="360" w:lineRule="auto"/>
            <w:rPr>
              <w:b/>
              <w:bCs/>
              <w:noProof/>
            </w:rPr>
          </w:pPr>
          <w:r>
            <w:rPr>
              <w:b/>
              <w:bCs/>
              <w:noProof/>
            </w:rPr>
            <w:fldChar w:fldCharType="end"/>
          </w:r>
        </w:p>
        <w:bookmarkStart w:id="0" w:name="_GoBack" w:displacedByCustomXml="next"/>
        <w:bookmarkEnd w:id="0" w:displacedByCustomXml="next"/>
      </w:sdtContent>
    </w:sdt>
    <w:p w:rsidR="0016229A" w:rsidRDefault="0016229A" w:rsidP="00EA6500">
      <w:pPr>
        <w:spacing w:before="0" w:after="200" w:line="360" w:lineRule="auto"/>
      </w:pPr>
    </w:p>
    <w:p w:rsidR="0016229A" w:rsidRDefault="0016229A" w:rsidP="00EA6500">
      <w:pPr>
        <w:spacing w:line="360" w:lineRule="auto"/>
      </w:pPr>
    </w:p>
    <w:p w:rsidR="009A30DE" w:rsidRDefault="009A30DE" w:rsidP="00EA6500">
      <w:pPr>
        <w:spacing w:before="0" w:after="200" w:line="360" w:lineRule="auto"/>
        <w:rPr>
          <w:rFonts w:ascii="AR JULIAN" w:eastAsiaTheme="majorEastAsia" w:hAnsi="AR JULIAN" w:cstheme="majorBidi"/>
          <w:b/>
          <w:bCs/>
          <w:sz w:val="36"/>
          <w:szCs w:val="28"/>
        </w:rPr>
      </w:pPr>
      <w:r>
        <w:br w:type="page"/>
      </w:r>
    </w:p>
    <w:bookmarkStart w:id="1" w:name="_Toc335236969"/>
    <w:p w:rsidR="0016229A" w:rsidRDefault="009A30DE" w:rsidP="00EA6500">
      <w:pPr>
        <w:pStyle w:val="Heading1"/>
        <w:spacing w:line="360" w:lineRule="auto"/>
      </w:pPr>
      <w:r>
        <w:rPr>
          <w:noProof/>
          <w:lang w:val="en-US"/>
        </w:rPr>
        <w:lastRenderedPageBreak/>
        <mc:AlternateContent>
          <mc:Choice Requires="wps">
            <w:drawing>
              <wp:anchor distT="0" distB="0" distL="114300" distR="114300" simplePos="0" relativeHeight="251685888" behindDoc="0" locked="0" layoutInCell="0" allowOverlap="1" wp14:anchorId="1AADCB65" wp14:editId="18609120">
                <wp:simplePos x="0" y="0"/>
                <wp:positionH relativeFrom="page">
                  <wp:posOffset>-71247</wp:posOffset>
                </wp:positionH>
                <wp:positionV relativeFrom="page">
                  <wp:posOffset>690880</wp:posOffset>
                </wp:positionV>
                <wp:extent cx="7846695" cy="937895"/>
                <wp:effectExtent l="0" t="0" r="20955" b="14605"/>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6695" cy="937895"/>
                        </a:xfrm>
                        <a:prstGeom prst="rect">
                          <a:avLst/>
                        </a:prstGeom>
                        <a:solidFill>
                          <a:srgbClr val="404040"/>
                        </a:solidFill>
                        <a:ln w="12700">
                          <a:solidFill>
                            <a:srgbClr val="FFFFFF"/>
                          </a:solidFill>
                          <a:miter lim="800000"/>
                          <a:headEnd/>
                          <a:tailEnd/>
                        </a:ln>
                      </wps:spPr>
                      <wps:txbx>
                        <w:txbxContent>
                          <w:p w:rsidR="00403D49" w:rsidRPr="004152B7" w:rsidRDefault="00403D49" w:rsidP="009A30DE">
                            <w:pPr>
                              <w:pStyle w:val="NoSpacing"/>
                              <w:jc w:val="center"/>
                              <w:rPr>
                                <w:rFonts w:ascii="Cambria" w:eastAsia="Times New Roman" w:hAnsi="Cambria" w:cs="Times New Roman"/>
                                <w:color w:val="FFFFFF"/>
                                <w:sz w:val="56"/>
                                <w:szCs w:val="56"/>
                              </w:rPr>
                            </w:pPr>
                            <w:r>
                              <w:rPr>
                                <w:rFonts w:ascii="Cambria" w:eastAsia="Times New Roman" w:hAnsi="Cambria" w:cs="Times New Roman"/>
                                <w:color w:val="FFFFFF"/>
                                <w:sz w:val="56"/>
                                <w:szCs w:val="56"/>
                              </w:rPr>
                              <w:t>Section 1</w:t>
                            </w:r>
                            <w:r>
                              <w:rPr>
                                <w:rFonts w:ascii="Cambria" w:eastAsia="Times New Roman" w:hAnsi="Cambria" w:cs="Times New Roman"/>
                                <w:color w:val="FFFFFF"/>
                                <w:sz w:val="56"/>
                                <w:szCs w:val="56"/>
                              </w:rPr>
                              <w:br/>
                              <w:t>Overview</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id="Rectangle 19" o:spid="_x0000_s1034" style="position:absolute;margin-left:-5.6pt;margin-top:54.4pt;width:617.85pt;height:73.85pt;z-index:251685888;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" o:allowincell="f" fillcolor="#404040" strokecolor="white" strokeweight="1pt">
                <v:textbox style="mso-fit-shape-to-text:t" inset="14.4pt,,14.4pt">
                  <w:txbxContent>
                    <w:p w:rsidR="00403D49" w:rsidRPr="004152B7" w:rsidRDefault="00403D49" w:rsidP="009A30DE">
                      <w:pPr>
                        <w:pStyle w:val="NoSpacing"/>
                        <w:jc w:val="center"/>
                        <w:rPr>
                          <w:rFonts w:ascii="Cambria" w:eastAsia="Times New Roman" w:hAnsi="Cambria" w:cs="Times New Roman"/>
                          <w:color w:val="FFFFFF"/>
                          <w:sz w:val="56"/>
                          <w:szCs w:val="56"/>
                        </w:rPr>
                      </w:pPr>
                      <w:r>
                        <w:rPr>
                          <w:rFonts w:ascii="Cambria" w:eastAsia="Times New Roman" w:hAnsi="Cambria" w:cs="Times New Roman"/>
                          <w:color w:val="FFFFFF"/>
                          <w:sz w:val="56"/>
                          <w:szCs w:val="56"/>
                        </w:rPr>
                        <w:t>Section 1</w:t>
                      </w:r>
                      <w:r>
                        <w:rPr>
                          <w:rFonts w:ascii="Cambria" w:eastAsia="Times New Roman" w:hAnsi="Cambria" w:cs="Times New Roman"/>
                          <w:color w:val="FFFFFF"/>
                          <w:sz w:val="56"/>
                          <w:szCs w:val="56"/>
                        </w:rPr>
                        <w:br/>
                        <w:t>Overview</w:t>
                      </w:r>
                    </w:p>
                  </w:txbxContent>
                </v:textbox>
                <w10:wrap anchorx="page" anchory="page"/>
              </v:rect>
            </w:pict>
          </mc:Fallback>
        </mc:AlternateContent>
      </w:r>
      <w:r>
        <w:t>OVERVIEW</w:t>
      </w:r>
      <w:bookmarkEnd w:id="1"/>
    </w:p>
    <w:p w:rsidR="009A30DE" w:rsidRDefault="009A30DE" w:rsidP="00EA6500">
      <w:pPr>
        <w:spacing w:line="360" w:lineRule="auto"/>
        <w:rPr>
          <w:rFonts w:eastAsiaTheme="majorEastAsia"/>
        </w:rPr>
      </w:pPr>
    </w:p>
    <w:p w:rsidR="009A30DE" w:rsidRDefault="009A30DE" w:rsidP="00EA6500">
      <w:pPr>
        <w:spacing w:line="360" w:lineRule="auto"/>
        <w:rPr>
          <w:rFonts w:eastAsiaTheme="majorEastAsia"/>
        </w:rPr>
      </w:pPr>
    </w:p>
    <w:p w:rsidR="00346175" w:rsidRDefault="00346175" w:rsidP="00EA6500">
      <w:pPr>
        <w:spacing w:line="360" w:lineRule="auto"/>
        <w:rPr>
          <w:rFonts w:eastAsiaTheme="majorEastAsia"/>
        </w:rPr>
      </w:pPr>
    </w:p>
    <w:p w:rsidR="00346175" w:rsidRPr="009A30DE" w:rsidRDefault="00346175" w:rsidP="00EA6500">
      <w:pPr>
        <w:spacing w:line="360" w:lineRule="auto"/>
        <w:rPr>
          <w:rFonts w:eastAsiaTheme="majorEastAsia"/>
        </w:rPr>
      </w:pPr>
    </w:p>
    <w:p w:rsidR="00CB3965" w:rsidRDefault="00CB3965" w:rsidP="00EA6500">
      <w:pPr>
        <w:spacing w:line="360" w:lineRule="auto"/>
        <w:rPr>
          <w:rFonts w:asciiTheme="minorHAnsi" w:hAnsiTheme="minorHAnsi" w:cstheme="minorHAnsi"/>
          <w:bCs/>
          <w:szCs w:val="22"/>
        </w:rPr>
      </w:pPr>
      <w:r>
        <w:rPr>
          <w:rFonts w:asciiTheme="minorHAnsi" w:hAnsiTheme="minorHAnsi" w:cstheme="minorHAnsi"/>
          <w:bCs/>
          <w:szCs w:val="22"/>
        </w:rPr>
        <w:t>Welcome.</w:t>
      </w:r>
    </w:p>
    <w:p w:rsidR="009036FF" w:rsidRDefault="00403D49" w:rsidP="00EA6500">
      <w:pPr>
        <w:spacing w:line="360" w:lineRule="auto"/>
        <w:jc w:val="both"/>
        <w:rPr>
          <w:szCs w:val="22"/>
        </w:rPr>
      </w:pPr>
      <w:r w:rsidRPr="006979AE">
        <w:rPr>
          <w:szCs w:val="22"/>
        </w:rPr>
        <w:t xml:space="preserve">At </w:t>
      </w:r>
      <w:proofErr w:type="spellStart"/>
      <w:r w:rsidRPr="006979AE">
        <w:rPr>
          <w:szCs w:val="22"/>
        </w:rPr>
        <w:t>Cunae</w:t>
      </w:r>
      <w:proofErr w:type="spellEnd"/>
      <w:r w:rsidRPr="006979AE">
        <w:rPr>
          <w:szCs w:val="22"/>
        </w:rPr>
        <w:t xml:space="preserve">, we make every effort to provide a dynamic and effective curriculum that will enhance each student’s skill base and knowledge repository needed in today’s global society.  To this end we have resourced many state and national standards and curriculum’s, including those of the U.K., Canada, Australia, and the U.S.  We draw upon other educational environments not only to glean best teaching practices but also to garner unique, interesting and relevant content that aides to enhance the delivery of our curriculum.  However, it is the International Baccalaureate programme which underpins our curriculum and environment. </w:t>
      </w:r>
    </w:p>
    <w:p w:rsidR="00F5290F" w:rsidRDefault="00403D49" w:rsidP="00EA6500">
      <w:pPr>
        <w:spacing w:line="360" w:lineRule="auto"/>
        <w:jc w:val="both"/>
      </w:pPr>
      <w:r w:rsidRPr="006979AE">
        <w:rPr>
          <w:szCs w:val="22"/>
        </w:rPr>
        <w:t xml:space="preserve"> </w:t>
      </w:r>
      <w:r w:rsidR="009036FF">
        <w:rPr>
          <w:rFonts w:asciiTheme="minorHAnsi" w:hAnsiTheme="minorHAnsi" w:cstheme="minorHAnsi"/>
          <w:bCs/>
          <w:szCs w:val="22"/>
        </w:rPr>
        <w:t xml:space="preserve">This Course Guide booklet provides information about the grade 1-6 programme, as we see it developing over time. </w:t>
      </w:r>
      <w:r w:rsidR="00F5290F">
        <w:t>Please note that this guide is subject to change throughout the year. Our curriculum is not rigid, but flexible. While we ensure students meet specific required academic milestones, primarily in developing their skill sets (i.e. problem-solving, critical thinking etc.), we do maintain a level of flexibility in content areas, so that we may adapt to the particular characteristics of a given population of students. For example, if we have a group of students with a keen interest in robotics, then some subject areas may be adapted to include such content. Theoretically by appealing to the interest of students, greater learning takes place. That is always our goal.</w:t>
      </w:r>
    </w:p>
    <w:p w:rsidR="00F5290F" w:rsidRPr="00500FBC" w:rsidRDefault="00F5290F" w:rsidP="00EA6500">
      <w:pPr>
        <w:spacing w:line="360" w:lineRule="auto"/>
        <w:jc w:val="both"/>
      </w:pPr>
      <w:r>
        <w:t>For more information regarding assessment, tests, homework expectations and other relevant information, please refer to the Parent Handbook. Staff will also provide details throughout the year.</w:t>
      </w:r>
    </w:p>
    <w:p w:rsidR="00403D49" w:rsidRDefault="00403D49" w:rsidP="00EA6500">
      <w:pPr>
        <w:spacing w:line="360" w:lineRule="auto"/>
        <w:rPr>
          <w:b/>
        </w:rPr>
      </w:pPr>
    </w:p>
    <w:p w:rsidR="00F5290F" w:rsidRDefault="00F5290F" w:rsidP="00EA6500">
      <w:pPr>
        <w:spacing w:before="0" w:after="200" w:line="360" w:lineRule="auto"/>
        <w:rPr>
          <w:b/>
        </w:rPr>
      </w:pPr>
      <w:r>
        <w:rPr>
          <w:b/>
        </w:rPr>
        <w:br w:type="page"/>
      </w:r>
    </w:p>
    <w:p w:rsidR="00403D49" w:rsidRPr="00403D49" w:rsidRDefault="00403D49" w:rsidP="00EA6500">
      <w:pPr>
        <w:pStyle w:val="Heading2"/>
        <w:spacing w:line="360" w:lineRule="auto"/>
      </w:pPr>
      <w:bookmarkStart w:id="2" w:name="_Toc335236970"/>
      <w:r w:rsidRPr="00403D49">
        <w:lastRenderedPageBreak/>
        <w:t>Our Core Values</w:t>
      </w:r>
      <w:bookmarkEnd w:id="2"/>
    </w:p>
    <w:p w:rsidR="00403D49" w:rsidRPr="002B14D7" w:rsidRDefault="00403D49" w:rsidP="00EA6500">
      <w:pPr>
        <w:spacing w:line="360" w:lineRule="auto"/>
        <w:rPr>
          <w:szCs w:val="22"/>
        </w:rPr>
      </w:pPr>
      <w:r w:rsidRPr="002B14D7">
        <w:rPr>
          <w:rStyle w:val="normal-c7"/>
          <w:szCs w:val="22"/>
        </w:rPr>
        <w:t>Th</w:t>
      </w:r>
      <w:r>
        <w:rPr>
          <w:rStyle w:val="normal-c7"/>
          <w:szCs w:val="22"/>
        </w:rPr>
        <w:t xml:space="preserve">e core values the underpin our </w:t>
      </w:r>
      <w:r w:rsidRPr="002B14D7">
        <w:rPr>
          <w:rStyle w:val="normal-c7"/>
          <w:szCs w:val="22"/>
        </w:rPr>
        <w:t xml:space="preserve">foundation of our environment and curriculum </w:t>
      </w:r>
      <w:proofErr w:type="gramStart"/>
      <w:r w:rsidRPr="002B14D7">
        <w:rPr>
          <w:rStyle w:val="normal-c7"/>
          <w:szCs w:val="22"/>
        </w:rPr>
        <w:t>development are</w:t>
      </w:r>
      <w:proofErr w:type="gramEnd"/>
      <w:r w:rsidRPr="002B14D7">
        <w:rPr>
          <w:rStyle w:val="normal-c7"/>
          <w:szCs w:val="22"/>
        </w:rPr>
        <w:t>:</w:t>
      </w:r>
    </w:p>
    <w:p w:rsidR="00403D49" w:rsidRPr="002B14D7" w:rsidRDefault="00403D49" w:rsidP="005F2D79">
      <w:pPr>
        <w:numPr>
          <w:ilvl w:val="0"/>
          <w:numId w:val="61"/>
        </w:numPr>
        <w:spacing w:before="0" w:after="0" w:line="360" w:lineRule="auto"/>
        <w:rPr>
          <w:rStyle w:val="normal-c7"/>
          <w:szCs w:val="22"/>
        </w:rPr>
      </w:pPr>
      <w:r w:rsidRPr="002B14D7">
        <w:rPr>
          <w:rStyle w:val="normal-c1"/>
          <w:szCs w:val="22"/>
        </w:rPr>
        <w:t xml:space="preserve">INTERNATIONALISM: </w:t>
      </w:r>
      <w:r w:rsidRPr="002B14D7">
        <w:rPr>
          <w:rStyle w:val="normal-c7"/>
          <w:szCs w:val="22"/>
        </w:rPr>
        <w:t>Equipping students for a global society and economy through developing their understanding, appreciation and tolerance of other cultures and ways of life</w:t>
      </w:r>
    </w:p>
    <w:p w:rsidR="00403D49" w:rsidRPr="002B14D7" w:rsidRDefault="00403D49" w:rsidP="005F2D79">
      <w:pPr>
        <w:numPr>
          <w:ilvl w:val="0"/>
          <w:numId w:val="61"/>
        </w:numPr>
        <w:spacing w:before="0" w:after="0" w:line="360" w:lineRule="auto"/>
        <w:rPr>
          <w:szCs w:val="22"/>
        </w:rPr>
      </w:pPr>
      <w:r w:rsidRPr="002B14D7">
        <w:rPr>
          <w:rStyle w:val="normal-c1"/>
          <w:szCs w:val="22"/>
        </w:rPr>
        <w:t xml:space="preserve">ECO-CULTURE: </w:t>
      </w:r>
      <w:r w:rsidRPr="002B14D7">
        <w:rPr>
          <w:rStyle w:val="normal-c7"/>
          <w:szCs w:val="22"/>
        </w:rPr>
        <w:t>Fostering students’ awareness and respect for the natural environment, and promoting responsible citizenship.</w:t>
      </w:r>
    </w:p>
    <w:p w:rsidR="00403D49" w:rsidRPr="002B14D7" w:rsidRDefault="00403D49" w:rsidP="005F2D79">
      <w:pPr>
        <w:numPr>
          <w:ilvl w:val="0"/>
          <w:numId w:val="61"/>
        </w:numPr>
        <w:spacing w:before="0" w:after="0" w:line="360" w:lineRule="auto"/>
        <w:rPr>
          <w:szCs w:val="22"/>
        </w:rPr>
      </w:pPr>
      <w:r w:rsidRPr="002B14D7">
        <w:rPr>
          <w:rStyle w:val="normal-c1"/>
          <w:szCs w:val="22"/>
        </w:rPr>
        <w:t xml:space="preserve">ENTREPRENEURSHIP: </w:t>
      </w:r>
      <w:r w:rsidRPr="002B14D7">
        <w:rPr>
          <w:rStyle w:val="normal-c7"/>
          <w:szCs w:val="22"/>
        </w:rPr>
        <w:t>Developing students’ essential skills will give rise to personal development, leadership, self-confidence, and the capacity to respond to the changing world.</w:t>
      </w:r>
    </w:p>
    <w:p w:rsidR="00403D49" w:rsidRPr="002B14D7" w:rsidRDefault="00403D49" w:rsidP="005F2D79">
      <w:pPr>
        <w:numPr>
          <w:ilvl w:val="0"/>
          <w:numId w:val="61"/>
        </w:numPr>
        <w:spacing w:before="0" w:after="0" w:line="360" w:lineRule="auto"/>
        <w:rPr>
          <w:szCs w:val="22"/>
        </w:rPr>
      </w:pPr>
      <w:r w:rsidRPr="002B14D7">
        <w:rPr>
          <w:rStyle w:val="normal-c1"/>
          <w:szCs w:val="22"/>
        </w:rPr>
        <w:t xml:space="preserve">INGENUITY: </w:t>
      </w:r>
      <w:r w:rsidRPr="002B14D7">
        <w:rPr>
          <w:rStyle w:val="normal-c7"/>
          <w:szCs w:val="22"/>
        </w:rPr>
        <w:t>The value and encouragement of creativity, experimentation, problem solving, and thinking outside the box is fostered in our students.</w:t>
      </w:r>
    </w:p>
    <w:p w:rsidR="00403D49" w:rsidRPr="00403D49" w:rsidRDefault="00403D49" w:rsidP="00EA6500">
      <w:pPr>
        <w:spacing w:before="240" w:line="360" w:lineRule="auto"/>
        <w:jc w:val="both"/>
        <w:rPr>
          <w:rFonts w:asciiTheme="minorHAnsi" w:hAnsiTheme="minorHAnsi" w:cstheme="minorHAnsi"/>
          <w:szCs w:val="22"/>
        </w:rPr>
      </w:pPr>
      <w:r>
        <w:t>W</w:t>
      </w:r>
      <w:r w:rsidRPr="00362171">
        <w:t>e feel</w:t>
      </w:r>
      <w:r>
        <w:t xml:space="preserve"> that these values</w:t>
      </w:r>
      <w:r w:rsidRPr="00362171">
        <w:t xml:space="preserve"> are important as the basis for our </w:t>
      </w:r>
      <w:r>
        <w:t xml:space="preserve">environment and academic </w:t>
      </w:r>
      <w:r w:rsidRPr="00362171">
        <w:t>content as it provides students with a more relevant insight into the world</w:t>
      </w:r>
      <w:r>
        <w:t xml:space="preserve"> as well as learning about real world applications</w:t>
      </w:r>
      <w:r w:rsidRPr="00362171">
        <w:t>, thus allowing them to make easier connections to learning rather than just learning for learning’s sake.</w:t>
      </w:r>
      <w:r w:rsidRPr="00403D49">
        <w:rPr>
          <w:rFonts w:asciiTheme="minorHAnsi" w:hAnsiTheme="minorHAnsi" w:cstheme="minorHAnsi"/>
          <w:szCs w:val="22"/>
        </w:rPr>
        <w:t xml:space="preserve"> </w:t>
      </w:r>
    </w:p>
    <w:p w:rsidR="00403D49" w:rsidRPr="00403D49" w:rsidRDefault="00403D49" w:rsidP="00EA6500">
      <w:pPr>
        <w:pStyle w:val="Heading2"/>
        <w:spacing w:line="360" w:lineRule="auto"/>
      </w:pPr>
      <w:bookmarkStart w:id="3" w:name="_Toc335236971"/>
      <w:r w:rsidRPr="00403D49">
        <w:t>Our Learning Environment</w:t>
      </w:r>
      <w:bookmarkEnd w:id="3"/>
    </w:p>
    <w:p w:rsidR="00403D49" w:rsidRPr="002B14D7" w:rsidRDefault="00403D49" w:rsidP="00EA6500">
      <w:pPr>
        <w:spacing w:before="80" w:line="360" w:lineRule="auto"/>
        <w:jc w:val="both"/>
        <w:rPr>
          <w:szCs w:val="22"/>
        </w:rPr>
      </w:pPr>
      <w:r w:rsidRPr="002B14D7">
        <w:rPr>
          <w:szCs w:val="22"/>
        </w:rPr>
        <w:t>At the core of our environment, and reflective of our purpose, exist four key criteria:</w:t>
      </w:r>
    </w:p>
    <w:p w:rsidR="00403D49" w:rsidRPr="002B14D7" w:rsidRDefault="00403D49" w:rsidP="005F2D79">
      <w:pPr>
        <w:numPr>
          <w:ilvl w:val="0"/>
          <w:numId w:val="58"/>
        </w:numPr>
        <w:spacing w:before="0" w:after="0" w:line="360" w:lineRule="auto"/>
        <w:jc w:val="both"/>
        <w:rPr>
          <w:szCs w:val="22"/>
        </w:rPr>
      </w:pPr>
      <w:r w:rsidRPr="002B14D7">
        <w:rPr>
          <w:szCs w:val="22"/>
        </w:rPr>
        <w:t xml:space="preserve">Authentic Curriculum: </w:t>
      </w:r>
      <w:r w:rsidRPr="002B14D7">
        <w:rPr>
          <w:rStyle w:val="normal-c6"/>
          <w:szCs w:val="22"/>
        </w:rPr>
        <w:t>Delivery of relevant and engaging content, designed to create a deeper understanding of content and concepts, stimulating higher order thinking and challenging students.</w:t>
      </w:r>
    </w:p>
    <w:p w:rsidR="00403D49" w:rsidRPr="002B14D7" w:rsidRDefault="00403D49" w:rsidP="005F2D79">
      <w:pPr>
        <w:numPr>
          <w:ilvl w:val="0"/>
          <w:numId w:val="58"/>
        </w:numPr>
        <w:spacing w:after="0" w:line="360" w:lineRule="auto"/>
        <w:jc w:val="both"/>
        <w:rPr>
          <w:rStyle w:val="normal-c6"/>
          <w:szCs w:val="22"/>
        </w:rPr>
      </w:pPr>
      <w:r w:rsidRPr="002B14D7">
        <w:rPr>
          <w:szCs w:val="22"/>
        </w:rPr>
        <w:t xml:space="preserve">Balanced Approach: </w:t>
      </w:r>
      <w:r w:rsidRPr="002B14D7">
        <w:rPr>
          <w:rStyle w:val="normal-c6"/>
          <w:szCs w:val="22"/>
        </w:rPr>
        <w:t>Providing balance between experiential and academic learning; delivery of core and enrichment subjects; academic attainment and psychological health; and provision of a nurturing environment, yet one that also develops a sense of responsibility, accountability and maturation.</w:t>
      </w:r>
    </w:p>
    <w:p w:rsidR="00403D49" w:rsidRPr="002B14D7" w:rsidRDefault="00403D49" w:rsidP="005F2D79">
      <w:pPr>
        <w:numPr>
          <w:ilvl w:val="0"/>
          <w:numId w:val="58"/>
        </w:numPr>
        <w:spacing w:after="0" w:line="360" w:lineRule="auto"/>
        <w:jc w:val="both"/>
        <w:rPr>
          <w:rStyle w:val="normal-c6"/>
          <w:szCs w:val="22"/>
        </w:rPr>
      </w:pPr>
      <w:r w:rsidRPr="002B14D7">
        <w:rPr>
          <w:rStyle w:val="normal-c6"/>
          <w:szCs w:val="22"/>
        </w:rPr>
        <w:t>Spirit of Discovery: Fostering self-understanding, curiosity, creativity, reflection, and an interest in lifelong learning, through inquiry, exploration, analysis and expression.</w:t>
      </w:r>
    </w:p>
    <w:p w:rsidR="00403D49" w:rsidRPr="002B14D7" w:rsidRDefault="00403D49" w:rsidP="005F2D79">
      <w:pPr>
        <w:numPr>
          <w:ilvl w:val="0"/>
          <w:numId w:val="58"/>
        </w:numPr>
        <w:spacing w:after="0" w:line="360" w:lineRule="auto"/>
        <w:jc w:val="both"/>
        <w:rPr>
          <w:rStyle w:val="normal-c6"/>
          <w:szCs w:val="22"/>
        </w:rPr>
      </w:pPr>
      <w:r w:rsidRPr="002B14D7">
        <w:rPr>
          <w:rStyle w:val="normal-c6"/>
          <w:szCs w:val="22"/>
        </w:rPr>
        <w:t>Socratic Teaching: Teaching through discussion and questioning stimulates student thinking, reasoning and participation. This practice enables students to internalise what they have learned and apply logic, significance, clarity, and accuracy to content and concepts.</w:t>
      </w:r>
    </w:p>
    <w:p w:rsidR="00403D49" w:rsidRDefault="00403D49" w:rsidP="00EA6500">
      <w:pPr>
        <w:spacing w:line="360" w:lineRule="auto"/>
        <w:jc w:val="both"/>
        <w:rPr>
          <w:i/>
          <w:szCs w:val="22"/>
          <w:u w:val="single"/>
        </w:rPr>
      </w:pPr>
    </w:p>
    <w:p w:rsidR="006A3B4A" w:rsidRDefault="006A3B4A" w:rsidP="00EA6500">
      <w:pPr>
        <w:spacing w:line="360" w:lineRule="auto"/>
        <w:jc w:val="both"/>
        <w:rPr>
          <w:i/>
          <w:szCs w:val="22"/>
          <w:u w:val="single"/>
        </w:rPr>
      </w:pPr>
    </w:p>
    <w:p w:rsidR="006A3B4A" w:rsidRDefault="006A3B4A" w:rsidP="00EA6500">
      <w:pPr>
        <w:spacing w:line="360" w:lineRule="auto"/>
        <w:jc w:val="both"/>
        <w:rPr>
          <w:i/>
          <w:szCs w:val="22"/>
          <w:u w:val="single"/>
        </w:rPr>
      </w:pPr>
    </w:p>
    <w:p w:rsidR="00403D49" w:rsidRPr="002B02C3" w:rsidRDefault="00403D49" w:rsidP="00EA6500">
      <w:pPr>
        <w:spacing w:line="360" w:lineRule="auto"/>
        <w:jc w:val="both"/>
        <w:rPr>
          <w:i/>
          <w:szCs w:val="22"/>
          <w:u w:val="single"/>
        </w:rPr>
      </w:pPr>
      <w:r w:rsidRPr="002B02C3">
        <w:rPr>
          <w:i/>
          <w:szCs w:val="22"/>
          <w:u w:val="single"/>
        </w:rPr>
        <w:lastRenderedPageBreak/>
        <w:t>A Note on our Paradigm of Balance</w:t>
      </w:r>
    </w:p>
    <w:p w:rsidR="00403D49" w:rsidRPr="002B02C3" w:rsidRDefault="00403D49" w:rsidP="00EA6500">
      <w:pPr>
        <w:spacing w:line="360" w:lineRule="auto"/>
        <w:jc w:val="both"/>
        <w:rPr>
          <w:szCs w:val="22"/>
        </w:rPr>
      </w:pPr>
      <w:r w:rsidRPr="002B02C3">
        <w:rPr>
          <w:szCs w:val="22"/>
        </w:rPr>
        <w:t>Balance is imperative for sustained growth and advancement.  There are many notable areas where balance can and should be achieved, including balance between:</w:t>
      </w:r>
    </w:p>
    <w:p w:rsidR="00403D49" w:rsidRPr="002B02C3" w:rsidRDefault="00403D49" w:rsidP="005F2D79">
      <w:pPr>
        <w:numPr>
          <w:ilvl w:val="0"/>
          <w:numId w:val="60"/>
        </w:numPr>
        <w:spacing w:line="360" w:lineRule="auto"/>
        <w:jc w:val="both"/>
        <w:rPr>
          <w:szCs w:val="22"/>
        </w:rPr>
      </w:pPr>
      <w:r w:rsidRPr="002B02C3">
        <w:rPr>
          <w:szCs w:val="22"/>
        </w:rPr>
        <w:t>Pure academics (informational, directional) vs. experiential learning (field trips, learning by doing) and conceptual learning.</w:t>
      </w:r>
    </w:p>
    <w:p w:rsidR="00403D49" w:rsidRPr="002B02C3" w:rsidRDefault="00403D49" w:rsidP="005F2D79">
      <w:pPr>
        <w:numPr>
          <w:ilvl w:val="0"/>
          <w:numId w:val="60"/>
        </w:numPr>
        <w:spacing w:before="0" w:line="360" w:lineRule="auto"/>
        <w:jc w:val="both"/>
        <w:rPr>
          <w:szCs w:val="22"/>
        </w:rPr>
      </w:pPr>
      <w:r w:rsidRPr="002B02C3">
        <w:rPr>
          <w:szCs w:val="22"/>
        </w:rPr>
        <w:t>Local, national and international understanding</w:t>
      </w:r>
    </w:p>
    <w:p w:rsidR="00403D49" w:rsidRDefault="00403D49" w:rsidP="005F2D79">
      <w:pPr>
        <w:numPr>
          <w:ilvl w:val="0"/>
          <w:numId w:val="60"/>
        </w:numPr>
        <w:spacing w:before="160" w:line="360" w:lineRule="auto"/>
        <w:jc w:val="both"/>
        <w:rPr>
          <w:szCs w:val="22"/>
        </w:rPr>
      </w:pPr>
      <w:r w:rsidRPr="002B02C3">
        <w:rPr>
          <w:szCs w:val="22"/>
        </w:rPr>
        <w:t>Academic, social and psychological development.</w:t>
      </w:r>
    </w:p>
    <w:p w:rsidR="00403D49" w:rsidRPr="002B02C3" w:rsidRDefault="00403D49" w:rsidP="005F2D79">
      <w:pPr>
        <w:numPr>
          <w:ilvl w:val="0"/>
          <w:numId w:val="60"/>
        </w:numPr>
        <w:spacing w:before="160" w:line="360" w:lineRule="auto"/>
        <w:jc w:val="both"/>
        <w:rPr>
          <w:szCs w:val="22"/>
        </w:rPr>
      </w:pPr>
      <w:r w:rsidRPr="002B02C3">
        <w:rPr>
          <w:szCs w:val="22"/>
        </w:rPr>
        <w:t>Providing a nurturing and supportive environment, yet an environment that also develops a sense of responsibility, accountability, and maturation.</w:t>
      </w:r>
    </w:p>
    <w:p w:rsidR="00403D49" w:rsidRPr="002B02C3" w:rsidRDefault="00403D49" w:rsidP="005F2D79">
      <w:pPr>
        <w:numPr>
          <w:ilvl w:val="0"/>
          <w:numId w:val="60"/>
        </w:numPr>
        <w:spacing w:before="160" w:line="360" w:lineRule="auto"/>
        <w:jc w:val="both"/>
        <w:rPr>
          <w:szCs w:val="22"/>
        </w:rPr>
      </w:pPr>
      <w:r w:rsidRPr="002B02C3">
        <w:rPr>
          <w:szCs w:val="22"/>
        </w:rPr>
        <w:t>School life, home life and extra</w:t>
      </w:r>
      <w:r w:rsidR="009036FF">
        <w:rPr>
          <w:szCs w:val="22"/>
        </w:rPr>
        <w:t>-</w:t>
      </w:r>
      <w:r w:rsidRPr="002B02C3">
        <w:rPr>
          <w:szCs w:val="22"/>
        </w:rPr>
        <w:t>curricular activities.</w:t>
      </w:r>
    </w:p>
    <w:p w:rsidR="00403D49" w:rsidRPr="002B02C3" w:rsidRDefault="00403D49" w:rsidP="00EA6500">
      <w:pPr>
        <w:spacing w:before="200" w:line="360" w:lineRule="auto"/>
        <w:jc w:val="both"/>
        <w:rPr>
          <w:szCs w:val="22"/>
        </w:rPr>
      </w:pPr>
      <w:r>
        <w:rPr>
          <w:szCs w:val="22"/>
        </w:rPr>
        <w:t>Our t</w:t>
      </w:r>
      <w:r w:rsidRPr="002B02C3">
        <w:rPr>
          <w:szCs w:val="22"/>
        </w:rPr>
        <w:t>eachers aim to provide a balance in their curriculum delivery a</w:t>
      </w:r>
      <w:r>
        <w:rPr>
          <w:szCs w:val="22"/>
        </w:rPr>
        <w:t xml:space="preserve">nd expectations of students’, and are cognizant of the fact </w:t>
      </w:r>
      <w:r w:rsidRPr="002B02C3">
        <w:rPr>
          <w:szCs w:val="22"/>
        </w:rPr>
        <w:t>that learning also occurs outside the classroom and students often have many other commitments and opportunities to learn</w:t>
      </w:r>
      <w:r>
        <w:rPr>
          <w:szCs w:val="22"/>
        </w:rPr>
        <w:t>.</w:t>
      </w:r>
      <w:r w:rsidRPr="002B02C3">
        <w:rPr>
          <w:szCs w:val="22"/>
        </w:rPr>
        <w:t xml:space="preserve">  </w:t>
      </w:r>
    </w:p>
    <w:p w:rsidR="00403D49" w:rsidRDefault="00403D49" w:rsidP="00EA6500">
      <w:pPr>
        <w:spacing w:line="360" w:lineRule="auto"/>
        <w:jc w:val="both"/>
        <w:rPr>
          <w:rStyle w:val="normal-c6"/>
          <w:szCs w:val="22"/>
        </w:rPr>
      </w:pPr>
    </w:p>
    <w:p w:rsidR="00403D49" w:rsidRPr="002B14D7" w:rsidRDefault="00403D49" w:rsidP="00EA6500">
      <w:pPr>
        <w:spacing w:line="360" w:lineRule="auto"/>
        <w:jc w:val="both"/>
        <w:rPr>
          <w:szCs w:val="22"/>
        </w:rPr>
      </w:pPr>
      <w:r w:rsidRPr="002B14D7">
        <w:rPr>
          <w:rStyle w:val="normal-c6"/>
          <w:szCs w:val="22"/>
        </w:rPr>
        <w:t>Additionally, within our learning environment, we also aim to include:</w:t>
      </w:r>
    </w:p>
    <w:p w:rsidR="00403D49" w:rsidRPr="002B14D7" w:rsidRDefault="00403D49" w:rsidP="005F2D79">
      <w:pPr>
        <w:numPr>
          <w:ilvl w:val="0"/>
          <w:numId w:val="58"/>
        </w:numPr>
        <w:spacing w:after="0" w:line="360" w:lineRule="auto"/>
        <w:jc w:val="both"/>
        <w:rPr>
          <w:szCs w:val="22"/>
        </w:rPr>
      </w:pPr>
      <w:r w:rsidRPr="002B14D7">
        <w:rPr>
          <w:szCs w:val="22"/>
        </w:rPr>
        <w:t>Personalisation: development of meaningful, sustained relationships among teachers and students.</w:t>
      </w:r>
    </w:p>
    <w:p w:rsidR="00403D49" w:rsidRPr="002B14D7" w:rsidRDefault="00403D49" w:rsidP="005F2D79">
      <w:pPr>
        <w:numPr>
          <w:ilvl w:val="0"/>
          <w:numId w:val="58"/>
        </w:numPr>
        <w:spacing w:after="0" w:line="360" w:lineRule="auto"/>
        <w:jc w:val="both"/>
        <w:rPr>
          <w:szCs w:val="22"/>
        </w:rPr>
      </w:pPr>
      <w:r w:rsidRPr="002B14D7">
        <w:rPr>
          <w:szCs w:val="22"/>
        </w:rPr>
        <w:t>Adaptive Pedagogy: ensuring the mode, delivery, and adjustment of the curriculum is conducive to the learning styles and individual level, or rate of progression, of all students, so as to provide for a range of opportunities for success.</w:t>
      </w:r>
    </w:p>
    <w:p w:rsidR="00403D49" w:rsidRPr="002B02C3" w:rsidRDefault="00403D49" w:rsidP="005F2D79">
      <w:pPr>
        <w:numPr>
          <w:ilvl w:val="0"/>
          <w:numId w:val="58"/>
        </w:numPr>
        <w:spacing w:after="0" w:line="360" w:lineRule="auto"/>
        <w:jc w:val="both"/>
        <w:rPr>
          <w:szCs w:val="22"/>
        </w:rPr>
      </w:pPr>
      <w:r w:rsidRPr="002B02C3">
        <w:rPr>
          <w:szCs w:val="22"/>
        </w:rPr>
        <w:t>Culturally Responsive Pedagogy: a commitment to multicultural teaching that promotes diversity in a caring and respectful manner, and ties experiences that can be understood, appreciated, and connected to the curriculum.</w:t>
      </w:r>
    </w:p>
    <w:p w:rsidR="009036FF" w:rsidRDefault="009036FF" w:rsidP="00EA6500">
      <w:pPr>
        <w:spacing w:line="360" w:lineRule="auto"/>
        <w:rPr>
          <w:b/>
        </w:rPr>
      </w:pPr>
    </w:p>
    <w:p w:rsidR="00EA6500" w:rsidRDefault="00EA6500">
      <w:pPr>
        <w:spacing w:before="0" w:after="200" w:line="276" w:lineRule="auto"/>
        <w:rPr>
          <w:rFonts w:asciiTheme="majorHAnsi" w:hAnsiTheme="majorHAnsi" w:cs="Times New Roman"/>
          <w:b/>
          <w:bCs/>
          <w:iCs/>
          <w:color w:val="4F81BD" w:themeColor="accent1"/>
          <w:sz w:val="28"/>
          <w:szCs w:val="28"/>
        </w:rPr>
      </w:pPr>
      <w:r>
        <w:br w:type="page"/>
      </w:r>
    </w:p>
    <w:p w:rsidR="00403D49" w:rsidRPr="00403D49" w:rsidRDefault="00403D49" w:rsidP="00EA6500">
      <w:pPr>
        <w:pStyle w:val="Heading2"/>
        <w:spacing w:line="360" w:lineRule="auto"/>
      </w:pPr>
      <w:bookmarkStart w:id="4" w:name="_Toc335236972"/>
      <w:r w:rsidRPr="00403D49">
        <w:lastRenderedPageBreak/>
        <w:t>Our Practices</w:t>
      </w:r>
      <w:bookmarkEnd w:id="4"/>
    </w:p>
    <w:p w:rsidR="00403D49" w:rsidRPr="002B14D7" w:rsidRDefault="00403D49" w:rsidP="00EA6500">
      <w:pPr>
        <w:spacing w:line="360" w:lineRule="auto"/>
        <w:jc w:val="both"/>
        <w:rPr>
          <w:szCs w:val="22"/>
        </w:rPr>
      </w:pPr>
      <w:r w:rsidRPr="002B14D7">
        <w:rPr>
          <w:szCs w:val="22"/>
        </w:rPr>
        <w:t>Our approach to child learning and development goes beyond academic advancement alone.  We engage in practices that promote:</w:t>
      </w:r>
    </w:p>
    <w:p w:rsidR="00403D49" w:rsidRPr="002B02C3" w:rsidRDefault="00403D49" w:rsidP="005F2D79">
      <w:pPr>
        <w:numPr>
          <w:ilvl w:val="0"/>
          <w:numId w:val="59"/>
        </w:numPr>
        <w:spacing w:after="0" w:line="360" w:lineRule="auto"/>
        <w:jc w:val="both"/>
        <w:rPr>
          <w:szCs w:val="22"/>
        </w:rPr>
      </w:pPr>
      <w:r w:rsidRPr="002B02C3">
        <w:rPr>
          <w:b/>
          <w:szCs w:val="22"/>
        </w:rPr>
        <w:t>Psychological</w:t>
      </w:r>
      <w:r w:rsidRPr="002B02C3">
        <w:rPr>
          <w:szCs w:val="22"/>
        </w:rPr>
        <w:t xml:space="preserve"> well-being via the provision of individual care within a safe, secure and supportive environment.</w:t>
      </w:r>
    </w:p>
    <w:p w:rsidR="00403D49" w:rsidRPr="002B14D7" w:rsidRDefault="00403D49" w:rsidP="005F2D79">
      <w:pPr>
        <w:numPr>
          <w:ilvl w:val="0"/>
          <w:numId w:val="59"/>
        </w:numPr>
        <w:spacing w:before="0" w:after="0" w:line="360" w:lineRule="auto"/>
        <w:jc w:val="both"/>
        <w:rPr>
          <w:b/>
          <w:i/>
          <w:szCs w:val="22"/>
        </w:rPr>
      </w:pPr>
      <w:r w:rsidRPr="002B02C3">
        <w:rPr>
          <w:szCs w:val="22"/>
        </w:rPr>
        <w:t xml:space="preserve">The positive development of </w:t>
      </w:r>
      <w:r w:rsidRPr="002B02C3">
        <w:rPr>
          <w:b/>
          <w:szCs w:val="22"/>
        </w:rPr>
        <w:t xml:space="preserve">Social </w:t>
      </w:r>
      <w:r w:rsidRPr="002B02C3">
        <w:rPr>
          <w:szCs w:val="22"/>
        </w:rPr>
        <w:t>cognition through the creation of a cooperative environment and sense of community, tolerance, awareness, and appreciation of, and responsibility to, one</w:t>
      </w:r>
      <w:r>
        <w:rPr>
          <w:szCs w:val="22"/>
        </w:rPr>
        <w:t>’</w:t>
      </w:r>
      <w:r w:rsidRPr="002B02C3">
        <w:rPr>
          <w:szCs w:val="22"/>
        </w:rPr>
        <w:t>s self, and others; and,</w:t>
      </w:r>
    </w:p>
    <w:p w:rsidR="00403D49" w:rsidRPr="002B14D7" w:rsidRDefault="00403D49" w:rsidP="005F2D79">
      <w:pPr>
        <w:numPr>
          <w:ilvl w:val="0"/>
          <w:numId w:val="59"/>
        </w:numPr>
        <w:spacing w:before="0" w:after="0" w:line="360" w:lineRule="auto"/>
        <w:jc w:val="both"/>
        <w:rPr>
          <w:b/>
          <w:i/>
          <w:szCs w:val="22"/>
        </w:rPr>
      </w:pPr>
      <w:r w:rsidRPr="002B02C3">
        <w:rPr>
          <w:szCs w:val="22"/>
        </w:rPr>
        <w:t xml:space="preserve">A dynamic, relevant, culturally rich and developmentally based </w:t>
      </w:r>
      <w:r w:rsidRPr="002B02C3">
        <w:rPr>
          <w:b/>
          <w:szCs w:val="22"/>
        </w:rPr>
        <w:t>Academic</w:t>
      </w:r>
      <w:r w:rsidRPr="002B02C3">
        <w:rPr>
          <w:szCs w:val="22"/>
        </w:rPr>
        <w:t xml:space="preserve"> curriculum that stimulates curiosity, creativity, reflection, and an interest in lifelong learning.</w:t>
      </w:r>
    </w:p>
    <w:p w:rsidR="00403D49" w:rsidRPr="00403D49" w:rsidRDefault="00403D49" w:rsidP="00EA6500">
      <w:pPr>
        <w:pStyle w:val="Heading2"/>
        <w:spacing w:line="360" w:lineRule="auto"/>
      </w:pPr>
      <w:bookmarkStart w:id="5" w:name="_Toc335236973"/>
      <w:r>
        <w:t>Primary Outcomes</w:t>
      </w:r>
      <w:bookmarkEnd w:id="5"/>
    </w:p>
    <w:p w:rsidR="00403D49" w:rsidRPr="006979AE" w:rsidRDefault="00403D49" w:rsidP="00EA6500">
      <w:pPr>
        <w:spacing w:line="360" w:lineRule="auto"/>
        <w:jc w:val="both"/>
        <w:rPr>
          <w:szCs w:val="22"/>
        </w:rPr>
      </w:pPr>
      <w:r w:rsidRPr="006979AE">
        <w:rPr>
          <w:szCs w:val="22"/>
        </w:rPr>
        <w:t>As a result of our environment and c</w:t>
      </w:r>
      <w:r>
        <w:rPr>
          <w:szCs w:val="22"/>
        </w:rPr>
        <w:t>u</w:t>
      </w:r>
      <w:r w:rsidRPr="006979AE">
        <w:rPr>
          <w:szCs w:val="22"/>
        </w:rPr>
        <w:t xml:space="preserve">rriculum, there are 5 primary outcomes </w:t>
      </w:r>
      <w:r w:rsidR="009036FF">
        <w:rPr>
          <w:szCs w:val="22"/>
        </w:rPr>
        <w:t xml:space="preserve">sought </w:t>
      </w:r>
      <w:r w:rsidRPr="006979AE">
        <w:rPr>
          <w:szCs w:val="22"/>
        </w:rPr>
        <w:t>for students:</w:t>
      </w:r>
    </w:p>
    <w:p w:rsidR="00403D49" w:rsidRPr="00DA1D4E" w:rsidRDefault="00403D49" w:rsidP="005F2D79">
      <w:pPr>
        <w:numPr>
          <w:ilvl w:val="0"/>
          <w:numId w:val="57"/>
        </w:numPr>
        <w:spacing w:before="0" w:line="360" w:lineRule="auto"/>
        <w:jc w:val="both"/>
        <w:rPr>
          <w:szCs w:val="22"/>
        </w:rPr>
      </w:pPr>
      <w:r w:rsidRPr="00DA1D4E">
        <w:rPr>
          <w:szCs w:val="22"/>
        </w:rPr>
        <w:t>Concepts: stimulation of powerful ideas that have relevance within and across the disciplines, and which students must explore, integrate, and assemble evidence in order to develop analysis, expression and understanding.</w:t>
      </w:r>
    </w:p>
    <w:p w:rsidR="00403D49" w:rsidRPr="00DA1D4E" w:rsidRDefault="00403D49" w:rsidP="005F2D79">
      <w:pPr>
        <w:numPr>
          <w:ilvl w:val="0"/>
          <w:numId w:val="57"/>
        </w:numPr>
        <w:spacing w:before="0" w:line="360" w:lineRule="auto"/>
        <w:jc w:val="both"/>
        <w:rPr>
          <w:szCs w:val="22"/>
        </w:rPr>
      </w:pPr>
      <w:r w:rsidRPr="00DA1D4E">
        <w:rPr>
          <w:szCs w:val="22"/>
        </w:rPr>
        <w:t>Knowledge: significant and relevant subject matter that engages and challenges students to participate in their own learning.</w:t>
      </w:r>
    </w:p>
    <w:p w:rsidR="00403D49" w:rsidRPr="006979AE" w:rsidRDefault="00403D49" w:rsidP="005F2D79">
      <w:pPr>
        <w:numPr>
          <w:ilvl w:val="0"/>
          <w:numId w:val="57"/>
        </w:numPr>
        <w:spacing w:before="0" w:line="360" w:lineRule="auto"/>
        <w:jc w:val="both"/>
        <w:rPr>
          <w:szCs w:val="22"/>
        </w:rPr>
      </w:pPr>
      <w:r w:rsidRPr="00DA1D4E">
        <w:rPr>
          <w:szCs w:val="22"/>
        </w:rPr>
        <w:t xml:space="preserve">Skills: the development of necessary skills to succeed in a changing and challenging world. </w:t>
      </w:r>
    </w:p>
    <w:p w:rsidR="00403D49" w:rsidRPr="006979AE" w:rsidRDefault="00403D49" w:rsidP="005F2D79">
      <w:pPr>
        <w:numPr>
          <w:ilvl w:val="0"/>
          <w:numId w:val="57"/>
        </w:numPr>
        <w:spacing w:before="0" w:line="360" w:lineRule="auto"/>
        <w:jc w:val="both"/>
        <w:rPr>
          <w:szCs w:val="22"/>
        </w:rPr>
      </w:pPr>
      <w:r w:rsidRPr="00DA1D4E">
        <w:rPr>
          <w:szCs w:val="22"/>
        </w:rPr>
        <w:t>Attitudes: the sharing and development of expressions of fundamental values, beliefs and feelings about learning, the environment, and people.</w:t>
      </w:r>
    </w:p>
    <w:p w:rsidR="00403D49" w:rsidRPr="00DA1D4E" w:rsidRDefault="00403D49" w:rsidP="005F2D79">
      <w:pPr>
        <w:numPr>
          <w:ilvl w:val="0"/>
          <w:numId w:val="57"/>
        </w:numPr>
        <w:spacing w:line="360" w:lineRule="auto"/>
        <w:jc w:val="both"/>
        <w:rPr>
          <w:color w:val="3366CC"/>
          <w:szCs w:val="22"/>
        </w:rPr>
      </w:pPr>
      <w:r w:rsidRPr="00DA1D4E">
        <w:rPr>
          <w:szCs w:val="22"/>
        </w:rPr>
        <w:t>Action: the demonstration of deeper learning in responsible behaviour through positive action and service.</w:t>
      </w:r>
    </w:p>
    <w:p w:rsidR="00403D49" w:rsidRPr="006979AE" w:rsidRDefault="00403D49" w:rsidP="00EA6500">
      <w:pPr>
        <w:spacing w:line="360" w:lineRule="auto"/>
        <w:jc w:val="both"/>
        <w:rPr>
          <w:szCs w:val="22"/>
        </w:rPr>
      </w:pPr>
      <w:r w:rsidRPr="006979AE">
        <w:rPr>
          <w:szCs w:val="22"/>
        </w:rPr>
        <w:t>Attitudes and action are equally, if not, more important than the usually taught concepts, knowledge and skills.</w:t>
      </w:r>
    </w:p>
    <w:p w:rsidR="009036FF" w:rsidRPr="00120850" w:rsidRDefault="00F5290F" w:rsidP="00EA6500">
      <w:pPr>
        <w:pStyle w:val="Heading2"/>
        <w:spacing w:line="360" w:lineRule="auto"/>
      </w:pPr>
      <w:bookmarkStart w:id="6" w:name="_Toc335236974"/>
      <w:r>
        <w:t xml:space="preserve">An Insight into the </w:t>
      </w:r>
      <w:r w:rsidR="00403D49">
        <w:t>Curriculum</w:t>
      </w:r>
      <w:bookmarkEnd w:id="6"/>
      <w:r w:rsidR="00403D49" w:rsidRPr="00403D49">
        <w:t xml:space="preserve"> </w:t>
      </w:r>
    </w:p>
    <w:p w:rsidR="00F5290F" w:rsidRDefault="00403D49" w:rsidP="00EA6500">
      <w:pPr>
        <w:spacing w:line="360" w:lineRule="auto"/>
        <w:jc w:val="both"/>
        <w:rPr>
          <w:szCs w:val="22"/>
        </w:rPr>
      </w:pPr>
      <w:r w:rsidRPr="006979AE">
        <w:rPr>
          <w:szCs w:val="22"/>
        </w:rPr>
        <w:t xml:space="preserve">In addition to our core values, learning environment and practices guiding our curriculum development, so </w:t>
      </w:r>
      <w:proofErr w:type="spellStart"/>
      <w:r w:rsidRPr="006979AE">
        <w:rPr>
          <w:szCs w:val="22"/>
        </w:rPr>
        <w:t>to</w:t>
      </w:r>
      <w:proofErr w:type="spellEnd"/>
      <w:r w:rsidRPr="006979AE">
        <w:rPr>
          <w:szCs w:val="22"/>
        </w:rPr>
        <w:t xml:space="preserve"> does the notion of ‘</w:t>
      </w:r>
      <w:proofErr w:type="spellStart"/>
      <w:r w:rsidRPr="006979AE">
        <w:rPr>
          <w:szCs w:val="22"/>
        </w:rPr>
        <w:t>transdisciplinary</w:t>
      </w:r>
      <w:proofErr w:type="spellEnd"/>
      <w:r w:rsidRPr="006979AE">
        <w:rPr>
          <w:szCs w:val="22"/>
        </w:rPr>
        <w:t>’</w:t>
      </w:r>
      <w:r>
        <w:rPr>
          <w:szCs w:val="22"/>
        </w:rPr>
        <w:t xml:space="preserve"> </w:t>
      </w:r>
      <w:r w:rsidR="009036FF">
        <w:rPr>
          <w:szCs w:val="22"/>
        </w:rPr>
        <w:t xml:space="preserve">units of inquiry or </w:t>
      </w:r>
      <w:r>
        <w:rPr>
          <w:szCs w:val="22"/>
        </w:rPr>
        <w:t xml:space="preserve">themes. </w:t>
      </w:r>
    </w:p>
    <w:p w:rsidR="00F5290F" w:rsidRDefault="00F5290F" w:rsidP="00EA6500">
      <w:pPr>
        <w:spacing w:line="360" w:lineRule="auto"/>
        <w:jc w:val="both"/>
        <w:rPr>
          <w:rFonts w:asciiTheme="minorHAnsi" w:hAnsiTheme="minorHAnsi" w:cstheme="minorHAnsi"/>
          <w:bCs/>
          <w:szCs w:val="22"/>
        </w:rPr>
      </w:pPr>
      <w:r>
        <w:rPr>
          <w:rFonts w:asciiTheme="minorHAnsi" w:hAnsiTheme="minorHAnsi" w:cstheme="minorHAnsi"/>
          <w:bCs/>
          <w:szCs w:val="22"/>
        </w:rPr>
        <w:t>S</w:t>
      </w:r>
      <w:r w:rsidR="009036FF">
        <w:rPr>
          <w:rFonts w:asciiTheme="minorHAnsi" w:hAnsiTheme="minorHAnsi" w:cstheme="minorHAnsi"/>
          <w:bCs/>
          <w:szCs w:val="22"/>
        </w:rPr>
        <w:t xml:space="preserve">ubjects are delivered through a thematic system that links all subjects, where possible. </w:t>
      </w:r>
      <w:r>
        <w:rPr>
          <w:rFonts w:asciiTheme="minorHAnsi" w:hAnsiTheme="minorHAnsi" w:cstheme="minorHAnsi"/>
          <w:bCs/>
          <w:szCs w:val="22"/>
        </w:rPr>
        <w:t xml:space="preserve">These are known as units of Inquiry. Subjects, while delivered in a traditional manner i.e. math, science etc., are all tied together </w:t>
      </w:r>
      <w:r>
        <w:rPr>
          <w:rFonts w:asciiTheme="minorHAnsi" w:hAnsiTheme="minorHAnsi" w:cstheme="minorHAnsi"/>
          <w:bCs/>
          <w:szCs w:val="22"/>
        </w:rPr>
        <w:lastRenderedPageBreak/>
        <w:t>through the unit of inquiry. For example, an Inquiry of Ecosystems would flow into other subject areas, as noted below:</w:t>
      </w:r>
    </w:p>
    <w:p w:rsidR="00EA6500" w:rsidRDefault="00EA6500" w:rsidP="00EA6500">
      <w:pPr>
        <w:spacing w:line="360" w:lineRule="auto"/>
        <w:jc w:val="both"/>
        <w:rPr>
          <w:rFonts w:asciiTheme="minorHAnsi" w:hAnsiTheme="minorHAnsi" w:cstheme="minorHAnsi"/>
          <w:bCs/>
          <w:szCs w:val="22"/>
        </w:rPr>
      </w:pPr>
      <w:r>
        <w:rPr>
          <w:rFonts w:asciiTheme="minorHAnsi" w:hAnsiTheme="minorHAnsi" w:cstheme="minorHAnsi"/>
          <w:bCs/>
          <w:noProof/>
          <w:szCs w:val="22"/>
          <w:lang w:val="en-US"/>
        </w:rPr>
        <w:drawing>
          <wp:anchor distT="0" distB="0" distL="114300" distR="114300" simplePos="0" relativeHeight="251784192" behindDoc="0" locked="0" layoutInCell="1" allowOverlap="1" wp14:anchorId="27F42E91" wp14:editId="5DAB2A98">
            <wp:simplePos x="0" y="0"/>
            <wp:positionH relativeFrom="column">
              <wp:posOffset>191135</wp:posOffset>
            </wp:positionH>
            <wp:positionV relativeFrom="paragraph">
              <wp:posOffset>-16510</wp:posOffset>
            </wp:positionV>
            <wp:extent cx="6076950" cy="4467225"/>
            <wp:effectExtent l="0" t="19050" r="0" b="104775"/>
            <wp:wrapNone/>
            <wp:docPr id="29" name="Diagram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
    <w:p w:rsidR="00EA6500" w:rsidRDefault="00EA6500" w:rsidP="00EA6500">
      <w:pPr>
        <w:spacing w:line="360" w:lineRule="auto"/>
        <w:jc w:val="both"/>
        <w:rPr>
          <w:rFonts w:asciiTheme="minorHAnsi" w:hAnsiTheme="minorHAnsi" w:cstheme="minorHAnsi"/>
          <w:bCs/>
          <w:szCs w:val="22"/>
        </w:rPr>
      </w:pPr>
    </w:p>
    <w:p w:rsidR="00EA6500" w:rsidRDefault="00EA6500" w:rsidP="00EA6500">
      <w:pPr>
        <w:spacing w:line="360" w:lineRule="auto"/>
        <w:jc w:val="both"/>
        <w:rPr>
          <w:rFonts w:asciiTheme="minorHAnsi" w:hAnsiTheme="minorHAnsi" w:cstheme="minorHAnsi"/>
          <w:bCs/>
          <w:szCs w:val="22"/>
        </w:rPr>
      </w:pPr>
    </w:p>
    <w:p w:rsidR="00EA6500" w:rsidRDefault="00EA6500" w:rsidP="00EA6500">
      <w:pPr>
        <w:spacing w:line="360" w:lineRule="auto"/>
        <w:jc w:val="both"/>
        <w:rPr>
          <w:rFonts w:asciiTheme="minorHAnsi" w:hAnsiTheme="minorHAnsi" w:cstheme="minorHAnsi"/>
          <w:bCs/>
          <w:szCs w:val="22"/>
        </w:rPr>
      </w:pPr>
    </w:p>
    <w:p w:rsidR="00EA6500" w:rsidRDefault="00EA6500" w:rsidP="00EA6500">
      <w:pPr>
        <w:spacing w:line="360" w:lineRule="auto"/>
        <w:jc w:val="both"/>
        <w:rPr>
          <w:rFonts w:asciiTheme="minorHAnsi" w:hAnsiTheme="minorHAnsi" w:cstheme="minorHAnsi"/>
          <w:bCs/>
          <w:szCs w:val="22"/>
        </w:rPr>
      </w:pPr>
    </w:p>
    <w:p w:rsidR="00F5290F" w:rsidRDefault="00F5290F" w:rsidP="00EA6500">
      <w:pPr>
        <w:spacing w:line="360" w:lineRule="auto"/>
        <w:jc w:val="both"/>
        <w:rPr>
          <w:rFonts w:asciiTheme="minorHAnsi" w:hAnsiTheme="minorHAnsi" w:cstheme="minorHAnsi"/>
          <w:bCs/>
          <w:szCs w:val="22"/>
        </w:rPr>
      </w:pPr>
    </w:p>
    <w:p w:rsidR="00F5290F" w:rsidRDefault="00F5290F" w:rsidP="00EA6500">
      <w:pPr>
        <w:spacing w:line="360" w:lineRule="auto"/>
        <w:jc w:val="both"/>
        <w:rPr>
          <w:rFonts w:asciiTheme="minorHAnsi" w:hAnsiTheme="minorHAnsi" w:cstheme="minorHAnsi"/>
          <w:bCs/>
          <w:szCs w:val="22"/>
        </w:rPr>
      </w:pPr>
    </w:p>
    <w:p w:rsidR="00F5290F" w:rsidRDefault="00F5290F" w:rsidP="00EA6500">
      <w:pPr>
        <w:spacing w:line="360" w:lineRule="auto"/>
        <w:jc w:val="both"/>
        <w:rPr>
          <w:rFonts w:asciiTheme="minorHAnsi" w:hAnsiTheme="minorHAnsi" w:cstheme="minorHAnsi"/>
          <w:bCs/>
          <w:szCs w:val="22"/>
        </w:rPr>
      </w:pPr>
    </w:p>
    <w:p w:rsidR="00F5290F" w:rsidRDefault="00F5290F" w:rsidP="00EA6500">
      <w:pPr>
        <w:spacing w:line="360" w:lineRule="auto"/>
        <w:jc w:val="both"/>
        <w:rPr>
          <w:rFonts w:asciiTheme="minorHAnsi" w:hAnsiTheme="minorHAnsi" w:cstheme="minorHAnsi"/>
          <w:bCs/>
          <w:szCs w:val="22"/>
        </w:rPr>
      </w:pPr>
    </w:p>
    <w:p w:rsidR="00F5290F" w:rsidRDefault="00F5290F" w:rsidP="00EA6500">
      <w:pPr>
        <w:spacing w:line="360" w:lineRule="auto"/>
        <w:jc w:val="both"/>
        <w:rPr>
          <w:rFonts w:asciiTheme="minorHAnsi" w:hAnsiTheme="minorHAnsi" w:cstheme="minorHAnsi"/>
          <w:bCs/>
          <w:szCs w:val="22"/>
        </w:rPr>
      </w:pPr>
    </w:p>
    <w:p w:rsidR="00F5290F" w:rsidRDefault="00F5290F" w:rsidP="00EA6500">
      <w:pPr>
        <w:spacing w:line="360" w:lineRule="auto"/>
        <w:jc w:val="both"/>
        <w:rPr>
          <w:rFonts w:asciiTheme="minorHAnsi" w:hAnsiTheme="minorHAnsi" w:cstheme="minorHAnsi"/>
          <w:bCs/>
          <w:szCs w:val="22"/>
        </w:rPr>
      </w:pPr>
    </w:p>
    <w:p w:rsidR="00F5290F" w:rsidRDefault="00F5290F" w:rsidP="00EA6500">
      <w:pPr>
        <w:spacing w:line="360" w:lineRule="auto"/>
        <w:jc w:val="both"/>
        <w:rPr>
          <w:rFonts w:asciiTheme="minorHAnsi" w:hAnsiTheme="minorHAnsi" w:cstheme="minorHAnsi"/>
          <w:bCs/>
          <w:szCs w:val="22"/>
        </w:rPr>
      </w:pPr>
    </w:p>
    <w:p w:rsidR="00EA6500" w:rsidRDefault="00EA6500" w:rsidP="00EA6500">
      <w:pPr>
        <w:spacing w:line="360" w:lineRule="auto"/>
        <w:jc w:val="both"/>
        <w:rPr>
          <w:rFonts w:asciiTheme="minorHAnsi" w:hAnsiTheme="minorHAnsi" w:cstheme="minorHAnsi"/>
          <w:szCs w:val="22"/>
        </w:rPr>
      </w:pPr>
    </w:p>
    <w:p w:rsidR="00EA6500" w:rsidRDefault="00EA6500" w:rsidP="00EA6500">
      <w:pPr>
        <w:spacing w:line="360" w:lineRule="auto"/>
        <w:jc w:val="both"/>
        <w:rPr>
          <w:rFonts w:asciiTheme="minorHAnsi" w:hAnsiTheme="minorHAnsi" w:cstheme="minorHAnsi"/>
          <w:szCs w:val="22"/>
        </w:rPr>
      </w:pPr>
    </w:p>
    <w:p w:rsidR="00EA6500" w:rsidRDefault="00EA6500" w:rsidP="00EA6500">
      <w:pPr>
        <w:spacing w:line="360" w:lineRule="auto"/>
        <w:jc w:val="both"/>
        <w:rPr>
          <w:rFonts w:asciiTheme="minorHAnsi" w:hAnsiTheme="minorHAnsi" w:cstheme="minorHAnsi"/>
          <w:szCs w:val="22"/>
        </w:rPr>
      </w:pPr>
    </w:p>
    <w:p w:rsidR="00F5290F" w:rsidRDefault="00F5290F" w:rsidP="00EA6500">
      <w:pPr>
        <w:spacing w:line="360" w:lineRule="auto"/>
        <w:jc w:val="both"/>
        <w:rPr>
          <w:bCs/>
          <w:szCs w:val="22"/>
        </w:rPr>
      </w:pPr>
      <w:r w:rsidRPr="00120850">
        <w:rPr>
          <w:rFonts w:asciiTheme="minorHAnsi" w:hAnsiTheme="minorHAnsi" w:cstheme="minorHAnsi"/>
          <w:szCs w:val="22"/>
        </w:rPr>
        <w:t xml:space="preserve">Through inquiry, children are encouraged to explore and engage, to observe and wonder, to challenge and question their world; initiating the development of critical and conceptual thinking skills.  </w:t>
      </w:r>
      <w:r>
        <w:rPr>
          <w:rFonts w:asciiTheme="minorHAnsi" w:hAnsiTheme="minorHAnsi" w:cstheme="minorHAnsi"/>
          <w:szCs w:val="22"/>
        </w:rPr>
        <w:t>An inquiry based curriculum</w:t>
      </w:r>
      <w:r>
        <w:rPr>
          <w:rFonts w:asciiTheme="minorHAnsi" w:hAnsiTheme="minorHAnsi" w:cstheme="minorHAnsi"/>
          <w:bCs/>
          <w:szCs w:val="22"/>
        </w:rPr>
        <w:t xml:space="preserve"> also helps</w:t>
      </w:r>
      <w:r w:rsidR="009036FF">
        <w:rPr>
          <w:rFonts w:asciiTheme="minorHAnsi" w:hAnsiTheme="minorHAnsi" w:cstheme="minorHAnsi"/>
          <w:bCs/>
          <w:szCs w:val="22"/>
        </w:rPr>
        <w:t xml:space="preserve"> students to look at a particular question from a different vantage point, depending on the subject, providing greater dialog and deeper understanding</w:t>
      </w:r>
      <w:r>
        <w:rPr>
          <w:rFonts w:asciiTheme="minorHAnsi" w:hAnsiTheme="minorHAnsi" w:cstheme="minorHAnsi"/>
          <w:bCs/>
          <w:szCs w:val="22"/>
        </w:rPr>
        <w:t>; in addition to</w:t>
      </w:r>
      <w:r w:rsidR="009036FF">
        <w:rPr>
          <w:rFonts w:asciiTheme="minorHAnsi" w:hAnsiTheme="minorHAnsi" w:cstheme="minorHAnsi"/>
          <w:bCs/>
          <w:szCs w:val="22"/>
        </w:rPr>
        <w:t xml:space="preserve"> d</w:t>
      </w:r>
      <w:r w:rsidR="009036FF" w:rsidRPr="00DA1D4E">
        <w:rPr>
          <w:bCs/>
          <w:szCs w:val="22"/>
        </w:rPr>
        <w:t>evelop</w:t>
      </w:r>
      <w:r w:rsidR="009036FF">
        <w:rPr>
          <w:bCs/>
          <w:szCs w:val="22"/>
        </w:rPr>
        <w:t>ing</w:t>
      </w:r>
      <w:r w:rsidR="009036FF" w:rsidRPr="00DA1D4E">
        <w:rPr>
          <w:bCs/>
          <w:szCs w:val="22"/>
        </w:rPr>
        <w:t xml:space="preserve"> an appreciation of the interconnectedness of concepts, disciplines, processes, learning and life.</w:t>
      </w:r>
      <w:r>
        <w:rPr>
          <w:bCs/>
          <w:szCs w:val="22"/>
        </w:rPr>
        <w:t xml:space="preserve"> </w:t>
      </w:r>
    </w:p>
    <w:p w:rsidR="009036FF" w:rsidRDefault="00F5290F" w:rsidP="00EA6500">
      <w:pPr>
        <w:spacing w:line="360" w:lineRule="auto"/>
        <w:jc w:val="both"/>
        <w:rPr>
          <w:rFonts w:asciiTheme="minorHAnsi" w:hAnsiTheme="minorHAnsi" w:cstheme="minorHAnsi"/>
          <w:bCs/>
          <w:szCs w:val="22"/>
        </w:rPr>
      </w:pPr>
      <w:r>
        <w:rPr>
          <w:bCs/>
          <w:szCs w:val="22"/>
        </w:rPr>
        <w:t>At its heart, o</w:t>
      </w:r>
      <w:r w:rsidR="009036FF" w:rsidRPr="00120850">
        <w:rPr>
          <w:rFonts w:asciiTheme="minorHAnsi" w:hAnsiTheme="minorHAnsi" w:cstheme="minorHAnsi"/>
          <w:szCs w:val="22"/>
        </w:rPr>
        <w:t xml:space="preserve">ur programme is hands-on, interactive, interest-based, and investigative; designed to develop the inquiring mind and to promote </w:t>
      </w:r>
      <w:r>
        <w:rPr>
          <w:rFonts w:asciiTheme="minorHAnsi" w:hAnsiTheme="minorHAnsi" w:cstheme="minorHAnsi"/>
          <w:szCs w:val="22"/>
        </w:rPr>
        <w:t>self-</w:t>
      </w:r>
      <w:r w:rsidR="009036FF" w:rsidRPr="00120850">
        <w:rPr>
          <w:rFonts w:asciiTheme="minorHAnsi" w:hAnsiTheme="minorHAnsi" w:cstheme="minorHAnsi"/>
          <w:szCs w:val="22"/>
        </w:rPr>
        <w:t xml:space="preserve">awareness </w:t>
      </w:r>
      <w:r>
        <w:rPr>
          <w:rFonts w:asciiTheme="minorHAnsi" w:hAnsiTheme="minorHAnsi" w:cstheme="minorHAnsi"/>
          <w:szCs w:val="22"/>
        </w:rPr>
        <w:t xml:space="preserve">and understanding of the </w:t>
      </w:r>
      <w:r w:rsidR="009036FF" w:rsidRPr="00120850">
        <w:rPr>
          <w:rFonts w:asciiTheme="minorHAnsi" w:hAnsiTheme="minorHAnsi" w:cstheme="minorHAnsi"/>
          <w:szCs w:val="22"/>
        </w:rPr>
        <w:t xml:space="preserve">world we live in.  </w:t>
      </w:r>
      <w:r w:rsidR="00EA6500">
        <w:rPr>
          <w:rFonts w:asciiTheme="minorHAnsi" w:hAnsiTheme="minorHAnsi" w:cstheme="minorHAnsi"/>
          <w:szCs w:val="22"/>
        </w:rPr>
        <w:t>We also focus on the process of doing and creating, not just the end result. Here, it’s o.k. for a child to get something wrong, if the analysis and reflection moves them to greater understanding!</w:t>
      </w:r>
    </w:p>
    <w:p w:rsidR="00403D49" w:rsidRDefault="00403D49" w:rsidP="00EA6500">
      <w:pPr>
        <w:spacing w:line="360" w:lineRule="auto"/>
        <w:jc w:val="both"/>
        <w:rPr>
          <w:rFonts w:asciiTheme="minorHAnsi" w:hAnsiTheme="minorHAnsi" w:cstheme="minorHAnsi"/>
          <w:bCs/>
          <w:szCs w:val="22"/>
        </w:rPr>
      </w:pPr>
    </w:p>
    <w:p w:rsidR="00403D49" w:rsidRDefault="00403D49" w:rsidP="00EA6500">
      <w:pPr>
        <w:spacing w:line="360" w:lineRule="auto"/>
        <w:jc w:val="both"/>
        <w:rPr>
          <w:rFonts w:asciiTheme="minorHAnsi" w:hAnsiTheme="minorHAnsi" w:cstheme="minorHAnsi"/>
          <w:bCs/>
          <w:szCs w:val="22"/>
        </w:rPr>
      </w:pPr>
    </w:p>
    <w:bookmarkStart w:id="7" w:name="_Toc335236975"/>
    <w:p w:rsidR="00030129" w:rsidRDefault="004E436D" w:rsidP="00EA6500">
      <w:pPr>
        <w:pStyle w:val="Heading1"/>
        <w:spacing w:line="360" w:lineRule="auto"/>
      </w:pPr>
      <w:r>
        <w:rPr>
          <w:noProof/>
          <w:lang w:val="en-US"/>
        </w:rPr>
        <w:lastRenderedPageBreak/>
        <mc:AlternateContent>
          <mc:Choice Requires="wps">
            <w:drawing>
              <wp:anchor distT="0" distB="0" distL="114300" distR="114300" simplePos="0" relativeHeight="251683840" behindDoc="0" locked="0" layoutInCell="0" allowOverlap="1" wp14:anchorId="6EB69C7D" wp14:editId="6E9E50AF">
                <wp:simplePos x="0" y="0"/>
                <wp:positionH relativeFrom="page">
                  <wp:posOffset>-55880</wp:posOffset>
                </wp:positionH>
                <wp:positionV relativeFrom="page">
                  <wp:posOffset>554990</wp:posOffset>
                </wp:positionV>
                <wp:extent cx="7846695" cy="937895"/>
                <wp:effectExtent l="0" t="0" r="20955" b="14605"/>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6695" cy="937895"/>
                        </a:xfrm>
                        <a:prstGeom prst="rect">
                          <a:avLst/>
                        </a:prstGeom>
                        <a:solidFill>
                          <a:srgbClr val="404040"/>
                        </a:solidFill>
                        <a:ln w="12700">
                          <a:solidFill>
                            <a:srgbClr val="FFFFFF"/>
                          </a:solidFill>
                          <a:miter lim="800000"/>
                          <a:headEnd/>
                          <a:tailEnd/>
                        </a:ln>
                      </wps:spPr>
                      <wps:txbx>
                        <w:txbxContent>
                          <w:p w:rsidR="00403D49" w:rsidRPr="004152B7" w:rsidRDefault="00403D49" w:rsidP="004E436D">
                            <w:pPr>
                              <w:pStyle w:val="NoSpacing"/>
                              <w:jc w:val="center"/>
                              <w:rPr>
                                <w:rFonts w:ascii="Cambria" w:eastAsia="Times New Roman" w:hAnsi="Cambria" w:cs="Times New Roman"/>
                                <w:color w:val="FFFFFF"/>
                                <w:sz w:val="56"/>
                                <w:szCs w:val="56"/>
                              </w:rPr>
                            </w:pPr>
                            <w:r>
                              <w:rPr>
                                <w:rFonts w:ascii="Cambria" w:eastAsia="Times New Roman" w:hAnsi="Cambria" w:cs="Times New Roman"/>
                                <w:color w:val="FFFFFF"/>
                                <w:sz w:val="56"/>
                                <w:szCs w:val="56"/>
                              </w:rPr>
                              <w:t>Section 2</w:t>
                            </w:r>
                            <w:r>
                              <w:rPr>
                                <w:rFonts w:ascii="Cambria" w:eastAsia="Times New Roman" w:hAnsi="Cambria" w:cs="Times New Roman"/>
                                <w:color w:val="FFFFFF"/>
                                <w:sz w:val="56"/>
                                <w:szCs w:val="56"/>
                              </w:rPr>
                              <w:br/>
                              <w:t>Course Outlines</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id="_x0000_s1035" style="position:absolute;margin-left:-4.4pt;margin-top:43.7pt;width:617.85pt;height:73.85pt;z-index:251683840;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" o:allowincell="f" fillcolor="#404040" strokecolor="white" strokeweight="1pt">
                <v:textbox style="mso-fit-shape-to-text:t" inset="14.4pt,,14.4pt">
                  <w:txbxContent>
                    <w:p w:rsidR="00403D49" w:rsidRPr="004152B7" w:rsidRDefault="00403D49" w:rsidP="004E436D">
                      <w:pPr>
                        <w:pStyle w:val="NoSpacing"/>
                        <w:jc w:val="center"/>
                        <w:rPr>
                          <w:rFonts w:ascii="Cambria" w:eastAsia="Times New Roman" w:hAnsi="Cambria" w:cs="Times New Roman"/>
                          <w:color w:val="FFFFFF"/>
                          <w:sz w:val="56"/>
                          <w:szCs w:val="56"/>
                        </w:rPr>
                      </w:pPr>
                      <w:r>
                        <w:rPr>
                          <w:rFonts w:ascii="Cambria" w:eastAsia="Times New Roman" w:hAnsi="Cambria" w:cs="Times New Roman"/>
                          <w:color w:val="FFFFFF"/>
                          <w:sz w:val="56"/>
                          <w:szCs w:val="56"/>
                        </w:rPr>
                        <w:t>Section 2</w:t>
                      </w:r>
                      <w:r>
                        <w:rPr>
                          <w:rFonts w:ascii="Cambria" w:eastAsia="Times New Roman" w:hAnsi="Cambria" w:cs="Times New Roman"/>
                          <w:color w:val="FFFFFF"/>
                          <w:sz w:val="56"/>
                          <w:szCs w:val="56"/>
                        </w:rPr>
                        <w:br/>
                        <w:t>Course Outlines</w:t>
                      </w:r>
                    </w:p>
                  </w:txbxContent>
                </v:textbox>
                <w10:wrap anchorx="page" anchory="page"/>
              </v:rect>
            </w:pict>
          </mc:Fallback>
        </mc:AlternateContent>
      </w:r>
      <w:r w:rsidR="00030129">
        <w:t>COURSE OUTLINES</w:t>
      </w:r>
      <w:bookmarkEnd w:id="7"/>
    </w:p>
    <w:p w:rsidR="00030129" w:rsidRDefault="00030129" w:rsidP="00EA6500">
      <w:pPr>
        <w:pStyle w:val="Heading2"/>
        <w:spacing w:line="360" w:lineRule="auto"/>
      </w:pPr>
    </w:p>
    <w:p w:rsidR="007C6732" w:rsidRDefault="007C6732" w:rsidP="00EA6500">
      <w:pPr>
        <w:pStyle w:val="Heading2"/>
        <w:spacing w:line="360" w:lineRule="auto"/>
      </w:pPr>
      <w:bookmarkStart w:id="8" w:name="_Toc335236976"/>
      <w:r>
        <w:t>INQUIRY</w:t>
      </w:r>
      <w:bookmarkEnd w:id="8"/>
    </w:p>
    <w:p w:rsidR="007C6732" w:rsidRPr="00764A64" w:rsidRDefault="007C6732" w:rsidP="00EA6500">
      <w:pPr>
        <w:spacing w:after="0" w:line="360" w:lineRule="auto"/>
        <w:jc w:val="both"/>
        <w:rPr>
          <w:bCs/>
          <w:szCs w:val="22"/>
        </w:rPr>
      </w:pPr>
      <w:r w:rsidRPr="00DB0B41">
        <w:rPr>
          <w:rFonts w:asciiTheme="minorHAnsi" w:hAnsiTheme="minorHAnsi" w:cstheme="minorHAnsi"/>
          <w:bCs/>
          <w:szCs w:val="22"/>
        </w:rPr>
        <w:t>At the heart of the International Baccalaureate Primary Years Programme curriculum are units of inquiry.  Inquiry is a theme based topic that can be related to social studies, science and technology, art, language arts, or personal and social development.  Six major theme</w:t>
      </w:r>
      <w:r w:rsidR="00D665A2">
        <w:rPr>
          <w:rFonts w:asciiTheme="minorHAnsi" w:hAnsiTheme="minorHAnsi" w:cstheme="minorHAnsi"/>
          <w:bCs/>
          <w:szCs w:val="22"/>
        </w:rPr>
        <w:t>s are covered each year.</w:t>
      </w:r>
      <w:r w:rsidR="00074121">
        <w:rPr>
          <w:rFonts w:asciiTheme="minorHAnsi" w:hAnsiTheme="minorHAnsi" w:cstheme="minorHAnsi"/>
          <w:bCs/>
          <w:szCs w:val="22"/>
        </w:rPr>
        <w:t xml:space="preserve"> </w:t>
      </w:r>
      <w:r w:rsidRPr="00764A64">
        <w:rPr>
          <w:bCs/>
          <w:szCs w:val="22"/>
        </w:rPr>
        <w:t xml:space="preserve">These are: </w:t>
      </w:r>
    </w:p>
    <w:p w:rsidR="00D665A2" w:rsidRDefault="007C6732" w:rsidP="005F2D79">
      <w:pPr>
        <w:pStyle w:val="ListParagraph"/>
        <w:numPr>
          <w:ilvl w:val="0"/>
          <w:numId w:val="1"/>
        </w:numPr>
        <w:spacing w:before="120" w:after="120" w:line="360" w:lineRule="auto"/>
        <w:ind w:left="720"/>
        <w:contextualSpacing w:val="0"/>
        <w:rPr>
          <w:rFonts w:ascii="Calibri" w:hAnsi="Calibri"/>
          <w:bCs/>
          <w:szCs w:val="22"/>
        </w:rPr>
      </w:pPr>
      <w:r w:rsidRPr="00D665A2">
        <w:rPr>
          <w:rFonts w:ascii="Calibri" w:hAnsi="Calibri"/>
          <w:bCs/>
          <w:szCs w:val="22"/>
        </w:rPr>
        <w:t>Who we are</w:t>
      </w:r>
    </w:p>
    <w:p w:rsidR="007C6732" w:rsidRPr="00D665A2" w:rsidRDefault="007C6732" w:rsidP="005F2D79">
      <w:pPr>
        <w:pStyle w:val="ListParagraph"/>
        <w:numPr>
          <w:ilvl w:val="0"/>
          <w:numId w:val="1"/>
        </w:numPr>
        <w:spacing w:before="120" w:after="120" w:line="360" w:lineRule="auto"/>
        <w:ind w:left="720"/>
        <w:contextualSpacing w:val="0"/>
        <w:rPr>
          <w:rFonts w:ascii="Calibri" w:hAnsi="Calibri"/>
          <w:bCs/>
          <w:szCs w:val="22"/>
        </w:rPr>
      </w:pPr>
      <w:r w:rsidRPr="00D665A2">
        <w:rPr>
          <w:rFonts w:ascii="Calibri" w:hAnsi="Calibri"/>
          <w:bCs/>
          <w:szCs w:val="22"/>
        </w:rPr>
        <w:t xml:space="preserve">Where we are in place and time </w:t>
      </w:r>
    </w:p>
    <w:p w:rsidR="007C6732" w:rsidRPr="00764A64" w:rsidRDefault="007C6732" w:rsidP="005F2D79">
      <w:pPr>
        <w:pStyle w:val="ListParagraph"/>
        <w:numPr>
          <w:ilvl w:val="0"/>
          <w:numId w:val="1"/>
        </w:numPr>
        <w:spacing w:before="120" w:after="120" w:line="360" w:lineRule="auto"/>
        <w:ind w:left="720"/>
        <w:contextualSpacing w:val="0"/>
        <w:rPr>
          <w:rFonts w:ascii="Calibri" w:hAnsi="Calibri"/>
          <w:bCs/>
          <w:szCs w:val="22"/>
        </w:rPr>
      </w:pPr>
      <w:r w:rsidRPr="00764A64">
        <w:rPr>
          <w:rFonts w:ascii="Calibri" w:hAnsi="Calibri"/>
          <w:bCs/>
          <w:szCs w:val="22"/>
        </w:rPr>
        <w:t xml:space="preserve">How we express ourselves </w:t>
      </w:r>
      <w:r w:rsidRPr="00764A64">
        <w:rPr>
          <w:rFonts w:ascii="Calibri" w:hAnsi="Calibri"/>
          <w:bCs/>
          <w:szCs w:val="22"/>
        </w:rPr>
        <w:tab/>
      </w:r>
      <w:r w:rsidRPr="00764A64">
        <w:rPr>
          <w:rFonts w:ascii="Calibri" w:hAnsi="Calibri"/>
          <w:bCs/>
          <w:szCs w:val="22"/>
        </w:rPr>
        <w:tab/>
      </w:r>
    </w:p>
    <w:p w:rsidR="007C6732" w:rsidRPr="00764A64" w:rsidRDefault="007C6732" w:rsidP="005F2D79">
      <w:pPr>
        <w:pStyle w:val="ListParagraph"/>
        <w:numPr>
          <w:ilvl w:val="0"/>
          <w:numId w:val="1"/>
        </w:numPr>
        <w:spacing w:before="120" w:after="120" w:line="360" w:lineRule="auto"/>
        <w:ind w:left="720"/>
        <w:contextualSpacing w:val="0"/>
        <w:rPr>
          <w:rFonts w:ascii="Calibri" w:hAnsi="Calibri"/>
          <w:bCs/>
          <w:szCs w:val="22"/>
        </w:rPr>
      </w:pPr>
      <w:r w:rsidRPr="00764A64">
        <w:rPr>
          <w:rFonts w:ascii="Calibri" w:hAnsi="Calibri"/>
          <w:bCs/>
          <w:szCs w:val="22"/>
        </w:rPr>
        <w:t xml:space="preserve">How the world works </w:t>
      </w:r>
    </w:p>
    <w:p w:rsidR="007C6732" w:rsidRPr="00764A64" w:rsidRDefault="007C6732" w:rsidP="005F2D79">
      <w:pPr>
        <w:pStyle w:val="ListParagraph"/>
        <w:numPr>
          <w:ilvl w:val="0"/>
          <w:numId w:val="1"/>
        </w:numPr>
        <w:spacing w:before="120" w:after="120" w:line="360" w:lineRule="auto"/>
        <w:ind w:left="720"/>
        <w:contextualSpacing w:val="0"/>
        <w:rPr>
          <w:rFonts w:ascii="Calibri" w:hAnsi="Calibri"/>
          <w:bCs/>
          <w:szCs w:val="22"/>
        </w:rPr>
      </w:pPr>
      <w:r w:rsidRPr="00764A64">
        <w:rPr>
          <w:rFonts w:ascii="Calibri" w:hAnsi="Calibri"/>
          <w:bCs/>
          <w:szCs w:val="22"/>
        </w:rPr>
        <w:t xml:space="preserve">How we </w:t>
      </w:r>
      <w:proofErr w:type="spellStart"/>
      <w:r w:rsidRPr="00764A64">
        <w:rPr>
          <w:rFonts w:ascii="Calibri" w:hAnsi="Calibri"/>
          <w:bCs/>
          <w:szCs w:val="22"/>
        </w:rPr>
        <w:t>organise</w:t>
      </w:r>
      <w:proofErr w:type="spellEnd"/>
      <w:r w:rsidRPr="00764A64">
        <w:rPr>
          <w:rFonts w:ascii="Calibri" w:hAnsi="Calibri"/>
          <w:bCs/>
          <w:szCs w:val="22"/>
        </w:rPr>
        <w:t xml:space="preserve"> ourselves </w:t>
      </w:r>
      <w:r w:rsidRPr="00764A64">
        <w:rPr>
          <w:rFonts w:ascii="Calibri" w:hAnsi="Calibri"/>
          <w:bCs/>
          <w:szCs w:val="22"/>
        </w:rPr>
        <w:tab/>
      </w:r>
      <w:r w:rsidRPr="00764A64">
        <w:rPr>
          <w:rFonts w:ascii="Calibri" w:hAnsi="Calibri"/>
          <w:bCs/>
          <w:szCs w:val="22"/>
        </w:rPr>
        <w:tab/>
      </w:r>
    </w:p>
    <w:p w:rsidR="007C6732" w:rsidRPr="00764A64" w:rsidRDefault="007C6732" w:rsidP="005F2D79">
      <w:pPr>
        <w:pStyle w:val="ListParagraph"/>
        <w:numPr>
          <w:ilvl w:val="0"/>
          <w:numId w:val="1"/>
        </w:numPr>
        <w:spacing w:before="120" w:after="120" w:line="360" w:lineRule="auto"/>
        <w:ind w:left="720"/>
        <w:contextualSpacing w:val="0"/>
        <w:rPr>
          <w:rFonts w:ascii="Calibri" w:hAnsi="Calibri"/>
          <w:bCs/>
          <w:szCs w:val="22"/>
        </w:rPr>
      </w:pPr>
      <w:r w:rsidRPr="00764A64">
        <w:rPr>
          <w:rFonts w:ascii="Calibri" w:hAnsi="Calibri"/>
          <w:bCs/>
          <w:szCs w:val="22"/>
        </w:rPr>
        <w:t xml:space="preserve">Sharing the planet </w:t>
      </w:r>
    </w:p>
    <w:p w:rsidR="007C6732" w:rsidRPr="00DB0B41" w:rsidRDefault="007C6732" w:rsidP="00EA6500">
      <w:pPr>
        <w:spacing w:line="360" w:lineRule="auto"/>
        <w:jc w:val="both"/>
        <w:rPr>
          <w:lang w:val="en-US"/>
        </w:rPr>
      </w:pPr>
      <w:r w:rsidRPr="00DB0B41">
        <w:t>Students will typically engage in activities and hands-on projects that will explore these themes, which may entail group or individual work.  Group discussion always precedes any work or activities to stimulate thinking and initiate excitement.  The topics under the given themes will flow into all other subject areas being undertaking at the time. For example, in language arts, the class reading book may be ‘Hoot’, to correspond with the inquiry study of ecosystems; or various mathematical computations of the Amazon may be used in math. By linking the subjects together with a common theme, this allows students to see connections in the world, helping their knowledge acquisition and understanding.</w:t>
      </w:r>
      <w:r w:rsidR="00074121">
        <w:t xml:space="preserve"> </w:t>
      </w:r>
      <w:r w:rsidRPr="00DB0B41">
        <w:rPr>
          <w:lang w:val="en-US"/>
        </w:rPr>
        <w:t>Through inquiry, using a science based topic as an example, students will:</w:t>
      </w:r>
    </w:p>
    <w:p w:rsidR="007C6732" w:rsidRPr="00DB0B41" w:rsidRDefault="007C6732" w:rsidP="005F2D79">
      <w:pPr>
        <w:numPr>
          <w:ilvl w:val="0"/>
          <w:numId w:val="2"/>
        </w:numPr>
        <w:tabs>
          <w:tab w:val="clear" w:pos="1858"/>
          <w:tab w:val="num" w:pos="1440"/>
        </w:tabs>
        <w:spacing w:after="0" w:line="360" w:lineRule="auto"/>
        <w:ind w:left="720"/>
        <w:jc w:val="both"/>
        <w:rPr>
          <w:rFonts w:asciiTheme="minorHAnsi" w:hAnsiTheme="minorHAnsi" w:cstheme="minorHAnsi"/>
          <w:szCs w:val="22"/>
          <w:lang w:val="en-US"/>
        </w:rPr>
      </w:pPr>
      <w:r w:rsidRPr="00DB0B41">
        <w:rPr>
          <w:rFonts w:asciiTheme="minorHAnsi" w:hAnsiTheme="minorHAnsi" w:cstheme="minorHAnsi"/>
          <w:szCs w:val="22"/>
          <w:lang w:val="en-US"/>
        </w:rPr>
        <w:t xml:space="preserve">Develop observational skills and questioning. </w:t>
      </w:r>
    </w:p>
    <w:p w:rsidR="007C6732" w:rsidRPr="00DB0B41" w:rsidRDefault="007C6732" w:rsidP="005F2D79">
      <w:pPr>
        <w:numPr>
          <w:ilvl w:val="0"/>
          <w:numId w:val="2"/>
        </w:numPr>
        <w:tabs>
          <w:tab w:val="clear" w:pos="1858"/>
          <w:tab w:val="num" w:pos="1440"/>
        </w:tabs>
        <w:spacing w:after="0" w:line="360" w:lineRule="auto"/>
        <w:ind w:left="720"/>
        <w:jc w:val="both"/>
        <w:rPr>
          <w:rFonts w:asciiTheme="minorHAnsi" w:hAnsiTheme="minorHAnsi" w:cstheme="minorHAnsi"/>
          <w:szCs w:val="22"/>
          <w:lang w:val="en-US"/>
        </w:rPr>
      </w:pPr>
      <w:r w:rsidRPr="00DB0B41">
        <w:rPr>
          <w:rFonts w:asciiTheme="minorHAnsi" w:hAnsiTheme="minorHAnsi" w:cstheme="minorHAnsi"/>
          <w:szCs w:val="22"/>
          <w:lang w:val="en-US"/>
        </w:rPr>
        <w:t>Examine changes in our environment.</w:t>
      </w:r>
    </w:p>
    <w:p w:rsidR="007C6732" w:rsidRPr="00DB0B41" w:rsidRDefault="007C6732" w:rsidP="005F2D79">
      <w:pPr>
        <w:numPr>
          <w:ilvl w:val="0"/>
          <w:numId w:val="2"/>
        </w:numPr>
        <w:tabs>
          <w:tab w:val="clear" w:pos="1858"/>
          <w:tab w:val="num" w:pos="1440"/>
        </w:tabs>
        <w:spacing w:after="0" w:line="360" w:lineRule="auto"/>
        <w:ind w:left="720"/>
        <w:jc w:val="both"/>
        <w:rPr>
          <w:rFonts w:asciiTheme="minorHAnsi" w:hAnsiTheme="minorHAnsi" w:cstheme="minorHAnsi"/>
          <w:szCs w:val="22"/>
          <w:lang w:val="en-US"/>
        </w:rPr>
      </w:pPr>
      <w:r w:rsidRPr="00DB0B41">
        <w:rPr>
          <w:rFonts w:asciiTheme="minorHAnsi" w:hAnsiTheme="minorHAnsi" w:cstheme="minorHAnsi"/>
          <w:szCs w:val="22"/>
          <w:lang w:val="en-US"/>
        </w:rPr>
        <w:t>Explore changes in materials.</w:t>
      </w:r>
    </w:p>
    <w:p w:rsidR="007C6732" w:rsidRPr="00DB0B41" w:rsidRDefault="007C6732" w:rsidP="005F2D79">
      <w:pPr>
        <w:numPr>
          <w:ilvl w:val="0"/>
          <w:numId w:val="2"/>
        </w:numPr>
        <w:tabs>
          <w:tab w:val="clear" w:pos="1858"/>
          <w:tab w:val="num" w:pos="1440"/>
        </w:tabs>
        <w:spacing w:after="0" w:line="360" w:lineRule="auto"/>
        <w:ind w:left="720"/>
        <w:jc w:val="both"/>
        <w:rPr>
          <w:rFonts w:asciiTheme="minorHAnsi" w:hAnsiTheme="minorHAnsi" w:cstheme="minorHAnsi"/>
          <w:szCs w:val="22"/>
          <w:lang w:val="en-US"/>
        </w:rPr>
      </w:pPr>
      <w:r w:rsidRPr="00DB0B41">
        <w:rPr>
          <w:rFonts w:asciiTheme="minorHAnsi" w:hAnsiTheme="minorHAnsi" w:cstheme="minorHAnsi"/>
          <w:szCs w:val="22"/>
          <w:lang w:val="en-US"/>
        </w:rPr>
        <w:t>Promote observational skills through the use of simple scientific equipment.</w:t>
      </w:r>
    </w:p>
    <w:p w:rsidR="007C6732" w:rsidRPr="00DB0B41" w:rsidRDefault="007C6732" w:rsidP="005F2D79">
      <w:pPr>
        <w:numPr>
          <w:ilvl w:val="0"/>
          <w:numId w:val="2"/>
        </w:numPr>
        <w:tabs>
          <w:tab w:val="clear" w:pos="1858"/>
          <w:tab w:val="num" w:pos="1440"/>
        </w:tabs>
        <w:spacing w:after="0" w:line="360" w:lineRule="auto"/>
        <w:ind w:left="720"/>
        <w:jc w:val="both"/>
        <w:rPr>
          <w:rFonts w:asciiTheme="minorHAnsi" w:hAnsiTheme="minorHAnsi" w:cstheme="minorHAnsi"/>
          <w:szCs w:val="22"/>
          <w:lang w:val="en-US"/>
        </w:rPr>
      </w:pPr>
      <w:r w:rsidRPr="00DB0B41">
        <w:rPr>
          <w:rFonts w:asciiTheme="minorHAnsi" w:hAnsiTheme="minorHAnsi" w:cstheme="minorHAnsi"/>
          <w:szCs w:val="22"/>
          <w:lang w:val="en-US"/>
        </w:rPr>
        <w:t>Record observations through drawings and communicate ideas using developing scientific language.</w:t>
      </w:r>
    </w:p>
    <w:p w:rsidR="007C6732" w:rsidRPr="00DB0B41" w:rsidRDefault="007C6732" w:rsidP="005F2D79">
      <w:pPr>
        <w:numPr>
          <w:ilvl w:val="0"/>
          <w:numId w:val="2"/>
        </w:numPr>
        <w:tabs>
          <w:tab w:val="clear" w:pos="1858"/>
          <w:tab w:val="num" w:pos="1440"/>
        </w:tabs>
        <w:spacing w:after="0" w:line="360" w:lineRule="auto"/>
        <w:ind w:left="720"/>
        <w:jc w:val="both"/>
        <w:rPr>
          <w:rFonts w:asciiTheme="minorHAnsi" w:hAnsiTheme="minorHAnsi" w:cstheme="minorHAnsi"/>
          <w:szCs w:val="22"/>
          <w:lang w:val="en-US"/>
        </w:rPr>
      </w:pPr>
      <w:r w:rsidRPr="00DB0B41">
        <w:rPr>
          <w:rFonts w:asciiTheme="minorHAnsi" w:hAnsiTheme="minorHAnsi" w:cstheme="minorHAnsi"/>
          <w:szCs w:val="22"/>
          <w:lang w:val="en-US"/>
        </w:rPr>
        <w:t>Begin looking at cause and effect.</w:t>
      </w:r>
    </w:p>
    <w:p w:rsidR="007C6732" w:rsidRPr="00DB0B41" w:rsidRDefault="007C6732" w:rsidP="005F2D79">
      <w:pPr>
        <w:numPr>
          <w:ilvl w:val="0"/>
          <w:numId w:val="2"/>
        </w:numPr>
        <w:tabs>
          <w:tab w:val="clear" w:pos="1858"/>
          <w:tab w:val="num" w:pos="1440"/>
        </w:tabs>
        <w:spacing w:after="0" w:line="360" w:lineRule="auto"/>
        <w:ind w:left="720"/>
        <w:jc w:val="both"/>
        <w:rPr>
          <w:rFonts w:asciiTheme="minorHAnsi" w:hAnsiTheme="minorHAnsi" w:cstheme="minorHAnsi"/>
          <w:szCs w:val="22"/>
          <w:lang w:val="en-US"/>
        </w:rPr>
      </w:pPr>
      <w:r w:rsidRPr="00DB0B41">
        <w:rPr>
          <w:rFonts w:asciiTheme="minorHAnsi" w:hAnsiTheme="minorHAnsi" w:cstheme="minorHAnsi"/>
          <w:szCs w:val="22"/>
          <w:lang w:val="en-US"/>
        </w:rPr>
        <w:lastRenderedPageBreak/>
        <w:t>Understand the requirements of living things.</w:t>
      </w:r>
    </w:p>
    <w:p w:rsidR="007C6732" w:rsidRPr="00DB0B41" w:rsidRDefault="007C6732" w:rsidP="00EA6500">
      <w:pPr>
        <w:spacing w:line="360" w:lineRule="auto"/>
        <w:jc w:val="both"/>
      </w:pPr>
      <w:r w:rsidRPr="00DB0B41">
        <w:t>Students also have the opportunity to reflect on their participation and work over the 6 week period.  This helps them to develop a greater understanding of themselves individually and their relationships with others, in addition to taking an interest in their own learning.</w:t>
      </w:r>
    </w:p>
    <w:p w:rsidR="00D665A2" w:rsidRDefault="007C6732" w:rsidP="00EA6500">
      <w:pPr>
        <w:spacing w:line="360" w:lineRule="auto"/>
        <w:jc w:val="both"/>
      </w:pPr>
      <w:r w:rsidRPr="00DB0B41">
        <w:t>Inquiry is a single subject in which generally a major project is undertaken by the students.  It gives students an opportunity to develop their project management skills, which is a requisite skill needed in the world today.  Each inquiry begins with a brainstorming session in which students can share what they already know about the topic and what they would like to learn about the topic.  Group discussion always precedes any work or activities to stimulate thinking and initiate excitement. It is useful for teachers to write words/questions/themes etc. that the students come up with during the brainstorming session on large paper.  This sheet can be left up during the 6 week course to remind students of what they initially were examining.</w:t>
      </w:r>
      <w:r w:rsidR="00D665A2">
        <w:t xml:space="preserve"> </w:t>
      </w:r>
      <w:r w:rsidRPr="00DB0B41">
        <w:t xml:space="preserve">There are 8 concepts that aide the brainstorming session. </w:t>
      </w:r>
    </w:p>
    <w:p w:rsidR="007C6732" w:rsidRPr="00DB0B41" w:rsidRDefault="007C6732" w:rsidP="00EA6500">
      <w:pPr>
        <w:spacing w:line="360" w:lineRule="auto"/>
        <w:jc w:val="both"/>
      </w:pPr>
      <w:r w:rsidRPr="00DB0B41">
        <w:t>These are:</w:t>
      </w:r>
    </w:p>
    <w:p w:rsidR="007C6732" w:rsidRPr="00DB0B41" w:rsidRDefault="007C6732" w:rsidP="005F2D79">
      <w:pPr>
        <w:numPr>
          <w:ilvl w:val="0"/>
          <w:numId w:val="3"/>
        </w:numPr>
        <w:spacing w:after="0" w:line="360" w:lineRule="auto"/>
        <w:ind w:left="720"/>
        <w:jc w:val="both"/>
        <w:rPr>
          <w:rFonts w:asciiTheme="minorHAnsi" w:hAnsiTheme="minorHAnsi" w:cstheme="minorHAnsi"/>
          <w:bCs/>
          <w:szCs w:val="22"/>
        </w:rPr>
      </w:pPr>
      <w:r w:rsidRPr="00DB0B41">
        <w:rPr>
          <w:rFonts w:asciiTheme="minorHAnsi" w:hAnsiTheme="minorHAnsi" w:cstheme="minorHAnsi"/>
          <w:bCs/>
          <w:szCs w:val="22"/>
        </w:rPr>
        <w:t>Form: What is it like?</w:t>
      </w:r>
    </w:p>
    <w:p w:rsidR="007C6732" w:rsidRPr="00DB0B41" w:rsidRDefault="007C6732" w:rsidP="005F2D79">
      <w:pPr>
        <w:numPr>
          <w:ilvl w:val="0"/>
          <w:numId w:val="3"/>
        </w:numPr>
        <w:spacing w:after="0" w:line="360" w:lineRule="auto"/>
        <w:ind w:left="720"/>
        <w:jc w:val="both"/>
        <w:rPr>
          <w:rFonts w:asciiTheme="minorHAnsi" w:hAnsiTheme="minorHAnsi" w:cstheme="minorHAnsi"/>
          <w:bCs/>
          <w:szCs w:val="22"/>
        </w:rPr>
      </w:pPr>
      <w:r w:rsidRPr="00DB0B41">
        <w:rPr>
          <w:rFonts w:asciiTheme="minorHAnsi" w:hAnsiTheme="minorHAnsi" w:cstheme="minorHAnsi"/>
          <w:bCs/>
          <w:szCs w:val="22"/>
        </w:rPr>
        <w:t>Function: How does it work?</w:t>
      </w:r>
    </w:p>
    <w:p w:rsidR="007C6732" w:rsidRPr="00DB0B41" w:rsidRDefault="007C6732" w:rsidP="005F2D79">
      <w:pPr>
        <w:numPr>
          <w:ilvl w:val="0"/>
          <w:numId w:val="3"/>
        </w:numPr>
        <w:spacing w:after="0" w:line="360" w:lineRule="auto"/>
        <w:ind w:left="720"/>
        <w:jc w:val="both"/>
        <w:rPr>
          <w:rFonts w:asciiTheme="minorHAnsi" w:hAnsiTheme="minorHAnsi" w:cstheme="minorHAnsi"/>
          <w:bCs/>
          <w:szCs w:val="22"/>
        </w:rPr>
      </w:pPr>
      <w:r w:rsidRPr="00DB0B41">
        <w:rPr>
          <w:rFonts w:asciiTheme="minorHAnsi" w:hAnsiTheme="minorHAnsi" w:cstheme="minorHAnsi"/>
          <w:bCs/>
          <w:szCs w:val="22"/>
        </w:rPr>
        <w:t>Causation: Why is it like it is?</w:t>
      </w:r>
    </w:p>
    <w:p w:rsidR="007C6732" w:rsidRPr="00DB0B41" w:rsidRDefault="007C6732" w:rsidP="005F2D79">
      <w:pPr>
        <w:numPr>
          <w:ilvl w:val="0"/>
          <w:numId w:val="3"/>
        </w:numPr>
        <w:spacing w:after="0" w:line="360" w:lineRule="auto"/>
        <w:ind w:left="720"/>
        <w:jc w:val="both"/>
        <w:rPr>
          <w:rFonts w:asciiTheme="minorHAnsi" w:hAnsiTheme="minorHAnsi" w:cstheme="minorHAnsi"/>
          <w:bCs/>
          <w:szCs w:val="22"/>
        </w:rPr>
      </w:pPr>
      <w:r w:rsidRPr="00DB0B41">
        <w:rPr>
          <w:rFonts w:asciiTheme="minorHAnsi" w:hAnsiTheme="minorHAnsi" w:cstheme="minorHAnsi"/>
          <w:bCs/>
          <w:szCs w:val="22"/>
        </w:rPr>
        <w:t>Change: How is it changing?</w:t>
      </w:r>
    </w:p>
    <w:p w:rsidR="007C6732" w:rsidRPr="00DB0B41" w:rsidRDefault="007C6732" w:rsidP="005F2D79">
      <w:pPr>
        <w:numPr>
          <w:ilvl w:val="0"/>
          <w:numId w:val="3"/>
        </w:numPr>
        <w:spacing w:after="0" w:line="360" w:lineRule="auto"/>
        <w:ind w:left="720"/>
        <w:jc w:val="both"/>
        <w:rPr>
          <w:rFonts w:asciiTheme="minorHAnsi" w:hAnsiTheme="minorHAnsi" w:cstheme="minorHAnsi"/>
          <w:bCs/>
          <w:szCs w:val="22"/>
        </w:rPr>
      </w:pPr>
      <w:r w:rsidRPr="00DB0B41">
        <w:rPr>
          <w:rFonts w:asciiTheme="minorHAnsi" w:hAnsiTheme="minorHAnsi" w:cstheme="minorHAnsi"/>
          <w:bCs/>
          <w:szCs w:val="22"/>
        </w:rPr>
        <w:t>Connection: How is it connected to other things?</w:t>
      </w:r>
    </w:p>
    <w:p w:rsidR="007C6732" w:rsidRPr="00DB0B41" w:rsidRDefault="007C6732" w:rsidP="005F2D79">
      <w:pPr>
        <w:numPr>
          <w:ilvl w:val="0"/>
          <w:numId w:val="3"/>
        </w:numPr>
        <w:spacing w:after="0" w:line="360" w:lineRule="auto"/>
        <w:ind w:left="720"/>
        <w:jc w:val="both"/>
        <w:rPr>
          <w:rFonts w:asciiTheme="minorHAnsi" w:hAnsiTheme="minorHAnsi" w:cstheme="minorHAnsi"/>
          <w:bCs/>
          <w:szCs w:val="22"/>
        </w:rPr>
      </w:pPr>
      <w:r w:rsidRPr="00DB0B41">
        <w:rPr>
          <w:rFonts w:asciiTheme="minorHAnsi" w:hAnsiTheme="minorHAnsi" w:cstheme="minorHAnsi"/>
          <w:bCs/>
          <w:szCs w:val="22"/>
        </w:rPr>
        <w:t>Perspective: What are the points of view?</w:t>
      </w:r>
    </w:p>
    <w:p w:rsidR="007C6732" w:rsidRPr="00DB0B41" w:rsidRDefault="007C6732" w:rsidP="005F2D79">
      <w:pPr>
        <w:numPr>
          <w:ilvl w:val="0"/>
          <w:numId w:val="3"/>
        </w:numPr>
        <w:spacing w:after="0" w:line="360" w:lineRule="auto"/>
        <w:ind w:left="720"/>
        <w:jc w:val="both"/>
        <w:rPr>
          <w:rFonts w:asciiTheme="minorHAnsi" w:hAnsiTheme="minorHAnsi" w:cstheme="minorHAnsi"/>
          <w:bCs/>
          <w:szCs w:val="22"/>
        </w:rPr>
      </w:pPr>
      <w:r w:rsidRPr="00DB0B41">
        <w:rPr>
          <w:rFonts w:asciiTheme="minorHAnsi" w:hAnsiTheme="minorHAnsi" w:cstheme="minorHAnsi"/>
          <w:bCs/>
          <w:szCs w:val="22"/>
        </w:rPr>
        <w:t>Responsibility: What is our responsibility?</w:t>
      </w:r>
    </w:p>
    <w:p w:rsidR="007C6732" w:rsidRPr="00DB0B41" w:rsidRDefault="007C6732" w:rsidP="005F2D79">
      <w:pPr>
        <w:numPr>
          <w:ilvl w:val="0"/>
          <w:numId w:val="3"/>
        </w:numPr>
        <w:spacing w:after="0" w:line="360" w:lineRule="auto"/>
        <w:ind w:left="720"/>
        <w:jc w:val="both"/>
        <w:rPr>
          <w:rFonts w:asciiTheme="minorHAnsi" w:hAnsiTheme="minorHAnsi" w:cstheme="minorHAnsi"/>
          <w:bCs/>
          <w:szCs w:val="22"/>
        </w:rPr>
      </w:pPr>
      <w:r w:rsidRPr="00DB0B41">
        <w:rPr>
          <w:rFonts w:asciiTheme="minorHAnsi" w:hAnsiTheme="minorHAnsi" w:cstheme="minorHAnsi"/>
          <w:bCs/>
          <w:szCs w:val="22"/>
        </w:rPr>
        <w:t>Reflection: How do we know?</w:t>
      </w:r>
    </w:p>
    <w:p w:rsidR="007C6732" w:rsidRPr="00DB0B41" w:rsidRDefault="007C6732" w:rsidP="00EA6500">
      <w:pPr>
        <w:spacing w:line="360" w:lineRule="auto"/>
        <w:jc w:val="both"/>
      </w:pPr>
      <w:r w:rsidRPr="00DB0B41">
        <w:t xml:space="preserve">Inquiry allows students to play a much larger role in their own learning, in addition to learning from each other, and as a team.  Specific to this is that students are given an opportunity to choose projects related to the topic that is of interest to them, which in turn tends to generate motivation in learning about the given subject matter (although not always!).  Even if a group project is being undertaken, students should be given an opportunity to choose their part within that group. </w:t>
      </w:r>
    </w:p>
    <w:p w:rsidR="007C6732" w:rsidRPr="00DB0B41" w:rsidRDefault="007C6732" w:rsidP="00EA6500">
      <w:pPr>
        <w:spacing w:line="360" w:lineRule="auto"/>
        <w:jc w:val="both"/>
      </w:pPr>
      <w:r w:rsidRPr="00DB0B41">
        <w:t xml:space="preserve">Throughout the 6 weeks of inquiry students will be working individually or as part of a team to plan, research, and present their project or part of their project.  Formats for projects are varied and are only limited to the students, or teachers, creativity.  For example, students may simply undertake an individual project about </w:t>
      </w:r>
      <w:r w:rsidRPr="00DB0B41">
        <w:lastRenderedPageBreak/>
        <w:t>something related to the inquiry topic and complete a diorama, poster, or video, and conduct an individual presentation.  In a group project, using the solar system as an example, they may each research a part of that solar system and at the completion of the 6 weeks they may submit an individual written report about their part (i.e. stars) but they should also produce a group play about the solar system in which they will play their part.</w:t>
      </w:r>
    </w:p>
    <w:p w:rsidR="007C6732" w:rsidRPr="00DB0B41" w:rsidRDefault="007C6732" w:rsidP="00EA6500">
      <w:pPr>
        <w:spacing w:line="360" w:lineRule="auto"/>
        <w:jc w:val="both"/>
      </w:pPr>
      <w:r w:rsidRPr="00DB0B41">
        <w:t>The presentation aspect of the project is important.  Firstly, presentations allow a format for students to learn from each other in a non</w:t>
      </w:r>
      <w:r w:rsidR="00BD3956">
        <w:t>-</w:t>
      </w:r>
      <w:r w:rsidRPr="00DB0B41">
        <w:t xml:space="preserve">competitive environment.  Rather than learning exactly the same information about a topic, they each learn aspects of a topic and share at its conclusion.  Secondly, presentations aide the development of oral communication skills which not only improves their general ability to communicate but will give students an edge in the world outside of their educational experience.  This is an important factor throughout our curriculum; explored in our cultures units, drama, and roundtable.  </w:t>
      </w:r>
    </w:p>
    <w:p w:rsidR="007C6732" w:rsidRPr="00DB0B41" w:rsidRDefault="007C6732" w:rsidP="00EA6500">
      <w:pPr>
        <w:spacing w:line="360" w:lineRule="auto"/>
        <w:jc w:val="both"/>
      </w:pPr>
      <w:r w:rsidRPr="00DB0B41">
        <w:t>During inquiry</w:t>
      </w:r>
      <w:r w:rsidR="00BD3956">
        <w:t>,</w:t>
      </w:r>
      <w:r w:rsidRPr="00DB0B41">
        <w:t xml:space="preserve"> other activities</w:t>
      </w:r>
      <w:r w:rsidR="00BD3956">
        <w:t xml:space="preserve"> are</w:t>
      </w:r>
      <w:r w:rsidRPr="00DB0B41">
        <w:t xml:space="preserve"> incorporated to reinforce concepts learned in the unit.  These may be smaller 1 lesson activities, or mini projects, which will also provide an opportunity for learning and assessment about the students understanding of the unit topic.  </w:t>
      </w:r>
    </w:p>
    <w:p w:rsidR="007C6732" w:rsidRPr="00DB0B41" w:rsidRDefault="007C6732" w:rsidP="00EA6500">
      <w:pPr>
        <w:spacing w:line="360" w:lineRule="auto"/>
        <w:jc w:val="both"/>
      </w:pPr>
      <w:r w:rsidRPr="00DB0B41">
        <w:t>During the inquiry process, in addition to topic content</w:t>
      </w:r>
      <w:r w:rsidR="00BD3956">
        <w:t>,</w:t>
      </w:r>
      <w:r w:rsidR="00074121">
        <w:t xml:space="preserve"> students will develop</w:t>
      </w:r>
      <w:r w:rsidR="00BD3956">
        <w:t xml:space="preserve"> </w:t>
      </w:r>
      <w:r w:rsidRPr="00DB0B41">
        <w:t>a number of other skills</w:t>
      </w:r>
      <w:r w:rsidR="00BD3956">
        <w:t xml:space="preserve"> will be developed</w:t>
      </w:r>
      <w:r w:rsidRPr="00DB0B41">
        <w:t>.  These include:</w:t>
      </w:r>
    </w:p>
    <w:p w:rsidR="00074121" w:rsidRPr="00074121" w:rsidRDefault="007C6732" w:rsidP="005F2D79">
      <w:pPr>
        <w:numPr>
          <w:ilvl w:val="0"/>
          <w:numId w:val="4"/>
        </w:numPr>
        <w:spacing w:after="0" w:line="360" w:lineRule="auto"/>
        <w:ind w:left="720"/>
        <w:jc w:val="both"/>
        <w:rPr>
          <w:rFonts w:asciiTheme="minorHAnsi" w:hAnsiTheme="minorHAnsi" w:cstheme="minorHAnsi"/>
          <w:bCs/>
          <w:szCs w:val="22"/>
        </w:rPr>
      </w:pPr>
      <w:r w:rsidRPr="00074121">
        <w:rPr>
          <w:rFonts w:asciiTheme="minorHAnsi" w:hAnsiTheme="minorHAnsi" w:cstheme="minorHAnsi"/>
          <w:bCs/>
          <w:szCs w:val="22"/>
        </w:rPr>
        <w:t xml:space="preserve">Creativity/Thinking Skills </w:t>
      </w:r>
    </w:p>
    <w:p w:rsidR="00074121" w:rsidRPr="00074121" w:rsidRDefault="007C6732" w:rsidP="005F2D79">
      <w:pPr>
        <w:numPr>
          <w:ilvl w:val="0"/>
          <w:numId w:val="4"/>
        </w:numPr>
        <w:spacing w:after="0" w:line="360" w:lineRule="auto"/>
        <w:ind w:left="720"/>
        <w:jc w:val="both"/>
        <w:rPr>
          <w:rFonts w:asciiTheme="minorHAnsi" w:hAnsiTheme="minorHAnsi" w:cstheme="minorHAnsi"/>
          <w:bCs/>
          <w:szCs w:val="22"/>
        </w:rPr>
      </w:pPr>
      <w:r w:rsidRPr="00074121">
        <w:rPr>
          <w:rFonts w:asciiTheme="minorHAnsi" w:hAnsiTheme="minorHAnsi" w:cstheme="minorHAnsi"/>
          <w:bCs/>
          <w:szCs w:val="22"/>
        </w:rPr>
        <w:t>Planning</w:t>
      </w:r>
      <w:r w:rsidRPr="00074121">
        <w:rPr>
          <w:rFonts w:asciiTheme="minorHAnsi" w:hAnsiTheme="minorHAnsi" w:cstheme="minorHAnsi"/>
          <w:b/>
          <w:bCs/>
          <w:szCs w:val="22"/>
        </w:rPr>
        <w:t xml:space="preserve"> </w:t>
      </w:r>
    </w:p>
    <w:p w:rsidR="00074121" w:rsidRPr="00074121" w:rsidRDefault="007C6732" w:rsidP="005F2D79">
      <w:pPr>
        <w:numPr>
          <w:ilvl w:val="0"/>
          <w:numId w:val="4"/>
        </w:numPr>
        <w:spacing w:after="0" w:line="360" w:lineRule="auto"/>
        <w:ind w:left="720"/>
        <w:jc w:val="both"/>
        <w:rPr>
          <w:rFonts w:asciiTheme="minorHAnsi" w:hAnsiTheme="minorHAnsi" w:cstheme="minorHAnsi"/>
          <w:b/>
          <w:bCs/>
          <w:szCs w:val="22"/>
        </w:rPr>
      </w:pPr>
      <w:r w:rsidRPr="00074121">
        <w:rPr>
          <w:rFonts w:asciiTheme="minorHAnsi" w:hAnsiTheme="minorHAnsi" w:cstheme="minorHAnsi"/>
          <w:bCs/>
          <w:szCs w:val="22"/>
        </w:rPr>
        <w:t>Researching</w:t>
      </w:r>
      <w:r w:rsidRPr="00074121">
        <w:rPr>
          <w:rFonts w:asciiTheme="minorHAnsi" w:hAnsiTheme="minorHAnsi" w:cstheme="minorHAnsi"/>
          <w:b/>
          <w:bCs/>
          <w:szCs w:val="22"/>
        </w:rPr>
        <w:t xml:space="preserve"> </w:t>
      </w:r>
    </w:p>
    <w:p w:rsidR="00074121" w:rsidRPr="00074121" w:rsidRDefault="007C6732" w:rsidP="005F2D79">
      <w:pPr>
        <w:numPr>
          <w:ilvl w:val="0"/>
          <w:numId w:val="5"/>
        </w:numPr>
        <w:spacing w:after="0" w:line="360" w:lineRule="auto"/>
        <w:ind w:left="720"/>
        <w:jc w:val="both"/>
        <w:rPr>
          <w:rFonts w:asciiTheme="minorHAnsi" w:hAnsiTheme="minorHAnsi" w:cstheme="minorHAnsi"/>
          <w:bCs/>
          <w:szCs w:val="22"/>
        </w:rPr>
      </w:pPr>
      <w:r w:rsidRPr="00074121">
        <w:rPr>
          <w:rFonts w:asciiTheme="minorHAnsi" w:hAnsiTheme="minorHAnsi" w:cstheme="minorHAnsi"/>
          <w:bCs/>
          <w:szCs w:val="22"/>
        </w:rPr>
        <w:t>Organisation Skills</w:t>
      </w:r>
      <w:r w:rsidRPr="00074121">
        <w:rPr>
          <w:rFonts w:asciiTheme="minorHAnsi" w:hAnsiTheme="minorHAnsi" w:cstheme="minorHAnsi"/>
          <w:b/>
          <w:bCs/>
          <w:szCs w:val="22"/>
        </w:rPr>
        <w:t xml:space="preserve"> </w:t>
      </w:r>
    </w:p>
    <w:p w:rsidR="00074121" w:rsidRPr="00074121" w:rsidRDefault="007C6732" w:rsidP="005F2D79">
      <w:pPr>
        <w:numPr>
          <w:ilvl w:val="0"/>
          <w:numId w:val="5"/>
        </w:numPr>
        <w:spacing w:after="0" w:line="360" w:lineRule="auto"/>
        <w:ind w:left="720"/>
        <w:jc w:val="both"/>
      </w:pPr>
      <w:r w:rsidRPr="00074121">
        <w:rPr>
          <w:rFonts w:asciiTheme="minorHAnsi" w:hAnsiTheme="minorHAnsi" w:cstheme="minorHAnsi"/>
          <w:bCs/>
          <w:szCs w:val="22"/>
        </w:rPr>
        <w:t xml:space="preserve">Presentation/Communication </w:t>
      </w:r>
    </w:p>
    <w:p w:rsidR="007C6732" w:rsidRPr="00DB0B41" w:rsidRDefault="00074121" w:rsidP="00EA6500">
      <w:pPr>
        <w:spacing w:line="360" w:lineRule="auto"/>
        <w:jc w:val="both"/>
        <w:rPr>
          <w:rFonts w:asciiTheme="minorHAnsi" w:hAnsiTheme="minorHAnsi" w:cstheme="minorHAnsi"/>
          <w:szCs w:val="22"/>
        </w:rPr>
      </w:pPr>
      <w:r>
        <w:rPr>
          <w:rFonts w:asciiTheme="minorHAnsi" w:hAnsiTheme="minorHAnsi" w:cstheme="minorHAnsi"/>
          <w:szCs w:val="22"/>
        </w:rPr>
        <w:t xml:space="preserve">Inquiry is a wonderful subject for students to feel successful no matter their academic level. </w:t>
      </w:r>
    </w:p>
    <w:p w:rsidR="00EA6500" w:rsidRDefault="00EA6500">
      <w:pPr>
        <w:spacing w:before="0" w:after="200" w:line="276" w:lineRule="auto"/>
        <w:rPr>
          <w:rFonts w:asciiTheme="majorHAnsi" w:hAnsiTheme="majorHAnsi" w:cs="Times New Roman"/>
          <w:b/>
          <w:bCs/>
          <w:iCs/>
          <w:color w:val="4F81BD" w:themeColor="accent1"/>
          <w:sz w:val="28"/>
          <w:szCs w:val="28"/>
        </w:rPr>
      </w:pPr>
      <w:r>
        <w:br w:type="page"/>
      </w:r>
    </w:p>
    <w:p w:rsidR="00F335C7" w:rsidRPr="001E6218" w:rsidRDefault="00F335C7" w:rsidP="00EA6500">
      <w:pPr>
        <w:pStyle w:val="Heading2"/>
        <w:spacing w:line="360" w:lineRule="auto"/>
      </w:pPr>
      <w:bookmarkStart w:id="9" w:name="_Toc335236977"/>
      <w:r>
        <w:lastRenderedPageBreak/>
        <w:t>CULTURES and ENVIRONMENTS</w:t>
      </w:r>
      <w:bookmarkEnd w:id="9"/>
    </w:p>
    <w:p w:rsidR="00F335C7" w:rsidRPr="00DB0B41" w:rsidRDefault="00F335C7" w:rsidP="00EA6500">
      <w:pPr>
        <w:spacing w:line="360" w:lineRule="auto"/>
        <w:jc w:val="both"/>
      </w:pPr>
      <w:r w:rsidRPr="00DB0B41">
        <w:t xml:space="preserve">A second major subject and theme that runs throughout our curriculum is that of Cultures and Environments. </w:t>
      </w:r>
    </w:p>
    <w:p w:rsidR="00F335C7" w:rsidRPr="00DB0B41" w:rsidRDefault="00F335C7" w:rsidP="00EA6500">
      <w:pPr>
        <w:spacing w:line="360" w:lineRule="auto"/>
        <w:jc w:val="both"/>
      </w:pPr>
      <w:r w:rsidRPr="00DB0B41">
        <w:t xml:space="preserve">Although the strands of history, geography and society are often considered separately, in practice they are inextricably linked. Cultures is essentially about people: how they think, feel and act; how they interact with others; their beliefs, aspirations and pleasures; the problems they have to face; how and where they live (or lived); how they interact with their environment; the work they do and how they organise themselves. </w:t>
      </w:r>
    </w:p>
    <w:p w:rsidR="00F335C7" w:rsidRPr="00DB0B41" w:rsidRDefault="00F335C7" w:rsidP="00EA6500">
      <w:pPr>
        <w:spacing w:line="360" w:lineRule="auto"/>
        <w:jc w:val="both"/>
      </w:pPr>
      <w:r w:rsidRPr="00DB0B41">
        <w:t xml:space="preserve">This subject provides opportunities for students to look at and think about human behaviour realistically, objectively and with sensitivity. It aims to guide students and teachers towards a deeper understanding of themselves and others, and of their place in an increasingly global society, in addition to learning about the demographics of a given country.  </w:t>
      </w:r>
    </w:p>
    <w:p w:rsidR="00F335C7" w:rsidRPr="00DB0B41" w:rsidRDefault="00F335C7" w:rsidP="00EA6500">
      <w:pPr>
        <w:spacing w:line="360" w:lineRule="auto"/>
        <w:jc w:val="both"/>
      </w:pPr>
      <w:r w:rsidRPr="00DB0B41">
        <w:t xml:space="preserve">Our goal in each cultures unit is to create a salient experience that students can not only learn from but can also develop an interest in the world outside their own environment. This can lead not only to better understanding, empathy and tolerance, but also to possibilities of contribution or taking an active role in the world.  </w:t>
      </w:r>
    </w:p>
    <w:p w:rsidR="00F335C7" w:rsidRPr="00DB0B41" w:rsidRDefault="00F335C7" w:rsidP="00EA6500">
      <w:pPr>
        <w:spacing w:line="360" w:lineRule="auto"/>
        <w:jc w:val="both"/>
      </w:pPr>
      <w:r w:rsidRPr="00DB0B41">
        <w:t xml:space="preserve">In order to prepare younger students for cultures, so that they have the capacity to understand the wider world around them, their units are designed to be more general, and relatable to their own environment. </w:t>
      </w:r>
      <w:r>
        <w:t>There is effort to ensure every year that each region of the world is explored, reinforcing a global understanding of how the world is put together</w:t>
      </w:r>
    </w:p>
    <w:p w:rsidR="00F335C7" w:rsidRPr="00DB0B41" w:rsidRDefault="00F335C7" w:rsidP="00EA6500">
      <w:pPr>
        <w:spacing w:line="360" w:lineRule="auto"/>
        <w:jc w:val="both"/>
      </w:pPr>
      <w:r w:rsidRPr="00DB0B41">
        <w:t>Teachers will cover traditional aspects of social studies, including:</w:t>
      </w:r>
    </w:p>
    <w:p w:rsidR="00F335C7" w:rsidRPr="00DB0B41" w:rsidRDefault="00F335C7" w:rsidP="005F2D79">
      <w:pPr>
        <w:numPr>
          <w:ilvl w:val="0"/>
          <w:numId w:val="6"/>
        </w:numPr>
        <w:spacing w:after="0"/>
        <w:ind w:left="720"/>
        <w:jc w:val="both"/>
        <w:rPr>
          <w:rFonts w:asciiTheme="minorHAnsi" w:hAnsiTheme="minorHAnsi" w:cstheme="minorHAnsi"/>
          <w:szCs w:val="22"/>
        </w:rPr>
      </w:pPr>
      <w:r w:rsidRPr="00DB0B41">
        <w:rPr>
          <w:rFonts w:asciiTheme="minorHAnsi" w:hAnsiTheme="minorHAnsi" w:cstheme="minorHAnsi"/>
          <w:szCs w:val="22"/>
        </w:rPr>
        <w:t>History</w:t>
      </w:r>
    </w:p>
    <w:p w:rsidR="00F335C7" w:rsidRPr="00DB0B41" w:rsidRDefault="00F335C7" w:rsidP="005F2D79">
      <w:pPr>
        <w:numPr>
          <w:ilvl w:val="0"/>
          <w:numId w:val="6"/>
        </w:numPr>
        <w:spacing w:after="0"/>
        <w:ind w:left="720"/>
        <w:jc w:val="both"/>
        <w:rPr>
          <w:rFonts w:asciiTheme="minorHAnsi" w:hAnsiTheme="minorHAnsi" w:cstheme="minorHAnsi"/>
          <w:szCs w:val="22"/>
        </w:rPr>
      </w:pPr>
      <w:r w:rsidRPr="00DB0B41">
        <w:rPr>
          <w:rFonts w:asciiTheme="minorHAnsi" w:hAnsiTheme="minorHAnsi" w:cstheme="minorHAnsi"/>
          <w:szCs w:val="22"/>
        </w:rPr>
        <w:t>Geography</w:t>
      </w:r>
    </w:p>
    <w:p w:rsidR="00F335C7" w:rsidRPr="00DB0B41" w:rsidRDefault="00F335C7" w:rsidP="005F2D79">
      <w:pPr>
        <w:numPr>
          <w:ilvl w:val="0"/>
          <w:numId w:val="6"/>
        </w:numPr>
        <w:spacing w:after="0"/>
        <w:ind w:left="720"/>
        <w:jc w:val="both"/>
        <w:rPr>
          <w:rFonts w:asciiTheme="minorHAnsi" w:hAnsiTheme="minorHAnsi" w:cstheme="minorHAnsi"/>
          <w:szCs w:val="22"/>
        </w:rPr>
      </w:pPr>
      <w:r w:rsidRPr="00DB0B41">
        <w:rPr>
          <w:rFonts w:asciiTheme="minorHAnsi" w:hAnsiTheme="minorHAnsi" w:cstheme="minorHAnsi"/>
          <w:szCs w:val="22"/>
        </w:rPr>
        <w:t>Demographics</w:t>
      </w:r>
    </w:p>
    <w:p w:rsidR="00F335C7" w:rsidRPr="00DB0B41" w:rsidRDefault="00F335C7" w:rsidP="005F2D79">
      <w:pPr>
        <w:numPr>
          <w:ilvl w:val="0"/>
          <w:numId w:val="6"/>
        </w:numPr>
        <w:spacing w:after="0"/>
        <w:ind w:left="720"/>
        <w:jc w:val="both"/>
        <w:rPr>
          <w:rFonts w:asciiTheme="minorHAnsi" w:hAnsiTheme="minorHAnsi" w:cstheme="minorHAnsi"/>
          <w:szCs w:val="22"/>
        </w:rPr>
      </w:pPr>
      <w:r w:rsidRPr="00DB0B41">
        <w:rPr>
          <w:rFonts w:asciiTheme="minorHAnsi" w:hAnsiTheme="minorHAnsi" w:cstheme="minorHAnsi"/>
          <w:szCs w:val="22"/>
        </w:rPr>
        <w:t>Economy</w:t>
      </w:r>
    </w:p>
    <w:p w:rsidR="00F335C7" w:rsidRPr="00DB0B41" w:rsidRDefault="00F335C7" w:rsidP="005F2D79">
      <w:pPr>
        <w:numPr>
          <w:ilvl w:val="0"/>
          <w:numId w:val="6"/>
        </w:numPr>
        <w:spacing w:after="0"/>
        <w:ind w:left="720"/>
        <w:jc w:val="both"/>
        <w:rPr>
          <w:rFonts w:asciiTheme="minorHAnsi" w:hAnsiTheme="minorHAnsi" w:cstheme="minorHAnsi"/>
          <w:szCs w:val="22"/>
        </w:rPr>
      </w:pPr>
      <w:r w:rsidRPr="00DB0B41">
        <w:rPr>
          <w:rFonts w:asciiTheme="minorHAnsi" w:hAnsiTheme="minorHAnsi" w:cstheme="minorHAnsi"/>
          <w:szCs w:val="22"/>
        </w:rPr>
        <w:t>Food</w:t>
      </w:r>
    </w:p>
    <w:p w:rsidR="00F335C7" w:rsidRPr="00DB0B41" w:rsidRDefault="00F335C7" w:rsidP="005F2D79">
      <w:pPr>
        <w:numPr>
          <w:ilvl w:val="0"/>
          <w:numId w:val="6"/>
        </w:numPr>
        <w:spacing w:after="0"/>
        <w:ind w:left="720"/>
        <w:jc w:val="both"/>
        <w:rPr>
          <w:rFonts w:asciiTheme="minorHAnsi" w:hAnsiTheme="minorHAnsi" w:cstheme="minorHAnsi"/>
          <w:szCs w:val="22"/>
        </w:rPr>
      </w:pPr>
      <w:r w:rsidRPr="00DB0B41">
        <w:rPr>
          <w:rFonts w:asciiTheme="minorHAnsi" w:hAnsiTheme="minorHAnsi" w:cstheme="minorHAnsi"/>
          <w:szCs w:val="22"/>
        </w:rPr>
        <w:t>The arts</w:t>
      </w:r>
    </w:p>
    <w:p w:rsidR="00F335C7" w:rsidRPr="00DB0B41" w:rsidRDefault="00F335C7" w:rsidP="005F2D79">
      <w:pPr>
        <w:numPr>
          <w:ilvl w:val="0"/>
          <w:numId w:val="6"/>
        </w:numPr>
        <w:spacing w:after="0"/>
        <w:ind w:left="720"/>
        <w:jc w:val="both"/>
        <w:rPr>
          <w:rFonts w:asciiTheme="minorHAnsi" w:hAnsiTheme="minorHAnsi" w:cstheme="minorHAnsi"/>
          <w:szCs w:val="22"/>
        </w:rPr>
      </w:pPr>
      <w:r w:rsidRPr="00DB0B41">
        <w:rPr>
          <w:rFonts w:asciiTheme="minorHAnsi" w:hAnsiTheme="minorHAnsi" w:cstheme="minorHAnsi"/>
          <w:szCs w:val="22"/>
        </w:rPr>
        <w:t>Sports</w:t>
      </w:r>
    </w:p>
    <w:p w:rsidR="00F335C7" w:rsidRPr="00DB0B41" w:rsidRDefault="00F335C7" w:rsidP="005F2D79">
      <w:pPr>
        <w:numPr>
          <w:ilvl w:val="0"/>
          <w:numId w:val="6"/>
        </w:numPr>
        <w:spacing w:after="0"/>
        <w:ind w:left="720"/>
        <w:jc w:val="both"/>
        <w:rPr>
          <w:rFonts w:asciiTheme="minorHAnsi" w:hAnsiTheme="minorHAnsi" w:cstheme="minorHAnsi"/>
          <w:szCs w:val="22"/>
        </w:rPr>
      </w:pPr>
      <w:r w:rsidRPr="00DB0B41">
        <w:rPr>
          <w:rFonts w:asciiTheme="minorHAnsi" w:hAnsiTheme="minorHAnsi" w:cstheme="minorHAnsi"/>
          <w:szCs w:val="22"/>
        </w:rPr>
        <w:t>Language</w:t>
      </w:r>
    </w:p>
    <w:p w:rsidR="00F335C7" w:rsidRPr="00DB0B41" w:rsidRDefault="00F335C7" w:rsidP="005F2D79">
      <w:pPr>
        <w:numPr>
          <w:ilvl w:val="0"/>
          <w:numId w:val="6"/>
        </w:numPr>
        <w:spacing w:after="0"/>
        <w:ind w:left="720"/>
        <w:jc w:val="both"/>
        <w:rPr>
          <w:rFonts w:asciiTheme="minorHAnsi" w:hAnsiTheme="minorHAnsi" w:cstheme="minorHAnsi"/>
          <w:szCs w:val="22"/>
        </w:rPr>
      </w:pPr>
      <w:r w:rsidRPr="00DB0B41">
        <w:rPr>
          <w:rFonts w:asciiTheme="minorHAnsi" w:hAnsiTheme="minorHAnsi" w:cstheme="minorHAnsi"/>
          <w:szCs w:val="22"/>
        </w:rPr>
        <w:t>Culture</w:t>
      </w:r>
    </w:p>
    <w:p w:rsidR="00F335C7" w:rsidRDefault="00F335C7" w:rsidP="00EA6500">
      <w:pPr>
        <w:spacing w:line="360" w:lineRule="auto"/>
        <w:jc w:val="both"/>
      </w:pPr>
    </w:p>
    <w:p w:rsidR="00F335C7" w:rsidRPr="00B316C7" w:rsidRDefault="00F335C7" w:rsidP="00EA6500">
      <w:pPr>
        <w:spacing w:line="360" w:lineRule="auto"/>
        <w:jc w:val="both"/>
        <w:rPr>
          <w:bCs/>
        </w:rPr>
      </w:pPr>
      <w:r>
        <w:t>As with inquiry,</w:t>
      </w:r>
      <w:r w:rsidRPr="00DB0B41">
        <w:t xml:space="preserve"> the cultures themes will be examined across disciplines where possible.  </w:t>
      </w:r>
    </w:p>
    <w:p w:rsidR="00F335C7" w:rsidRDefault="00F335C7" w:rsidP="00EA6500">
      <w:pPr>
        <w:spacing w:before="0" w:after="200" w:line="360" w:lineRule="auto"/>
        <w:rPr>
          <w:rFonts w:asciiTheme="majorHAnsi" w:hAnsiTheme="majorHAnsi" w:cs="Times New Roman"/>
          <w:b/>
          <w:bCs/>
          <w:iCs/>
          <w:color w:val="4F81BD" w:themeColor="accent1"/>
          <w:sz w:val="28"/>
          <w:szCs w:val="28"/>
        </w:rPr>
      </w:pPr>
      <w:r>
        <w:br w:type="page"/>
      </w:r>
    </w:p>
    <w:p w:rsidR="009A30DE" w:rsidRDefault="000B317D" w:rsidP="00EA6500">
      <w:pPr>
        <w:pStyle w:val="Heading2"/>
        <w:spacing w:line="360" w:lineRule="auto"/>
      </w:pPr>
      <w:bookmarkStart w:id="10" w:name="_Toc335236978"/>
      <w:r w:rsidRPr="0092491C">
        <w:lastRenderedPageBreak/>
        <w:t>ENGLISH</w:t>
      </w:r>
      <w:bookmarkStart w:id="11" w:name="_Toc301945885"/>
      <w:bookmarkStart w:id="12" w:name="_Toc301946293"/>
      <w:r w:rsidR="00074121">
        <w:t xml:space="preserve"> (Language Arts)</w:t>
      </w:r>
      <w:bookmarkEnd w:id="10"/>
    </w:p>
    <w:p w:rsidR="002547C3" w:rsidRDefault="007C6732" w:rsidP="00EA6500">
      <w:pPr>
        <w:spacing w:line="360" w:lineRule="auto"/>
        <w:jc w:val="both"/>
      </w:pPr>
      <w:bookmarkStart w:id="13" w:name="_Toc301946427"/>
      <w:bookmarkStart w:id="14" w:name="_Toc301946467"/>
      <w:bookmarkStart w:id="15" w:name="_Toc301988712"/>
      <w:bookmarkStart w:id="16" w:name="_Toc301988920"/>
      <w:r w:rsidRPr="00DB0B41">
        <w:t xml:space="preserve">Language is fundamental to learning. By learning language as well as learning about and through language, we nurture an appreciation of the richness of language </w:t>
      </w:r>
      <w:r w:rsidR="002547C3" w:rsidRPr="009006E7">
        <w:t xml:space="preserve">and its power to evoke feelings, to form and convey ideas, and develop a love of literature.  Students also learn to inform, to discuss, to critique, to compose, to persuade, to entertain and to argue through their development of understanding the purpose, audience and situation that influence the structures and features of language. </w:t>
      </w:r>
    </w:p>
    <w:p w:rsidR="002547C3" w:rsidRPr="00DB0B41" w:rsidRDefault="002547C3" w:rsidP="00EA6500">
      <w:pPr>
        <w:spacing w:line="360" w:lineRule="auto"/>
        <w:jc w:val="both"/>
      </w:pPr>
      <w:r w:rsidRPr="00DB0B41">
        <w:t xml:space="preserve">Without language arts a student’s education </w:t>
      </w:r>
      <w:r>
        <w:t xml:space="preserve">is truly hindered as it plays a very important role in all subjects undertaken, and therefore, can affect all aspects of a child’s educational development. </w:t>
      </w:r>
      <w:r w:rsidRPr="00DB0B41">
        <w:t>Reading and writing</w:t>
      </w:r>
      <w:r>
        <w:t xml:space="preserve"> </w:t>
      </w:r>
      <w:r w:rsidRPr="00DB0B41">
        <w:t>must be addressed with utmost importance.  However, our school also emphasises other communication skills such as listening, speaking and presentation skills.  For some, these provide greater opportunity for students to find a way that is suitable for them to communicate; for others, it rounds out their overall communication skills.</w:t>
      </w:r>
    </w:p>
    <w:p w:rsidR="007C6732" w:rsidRPr="00DB0B41" w:rsidRDefault="007C6732" w:rsidP="00EA6500">
      <w:pPr>
        <w:spacing w:line="360" w:lineRule="auto"/>
        <w:jc w:val="both"/>
      </w:pPr>
      <w:r w:rsidRPr="00DB0B41">
        <w:t>Language arts, whilst a single discipline, is considered in all disciplines</w:t>
      </w:r>
      <w:r w:rsidR="002547C3">
        <w:t xml:space="preserve"> and</w:t>
      </w:r>
      <w:r w:rsidRPr="00DB0B41">
        <w:t xml:space="preserve"> encompasses:</w:t>
      </w:r>
    </w:p>
    <w:p w:rsidR="009F5ACA" w:rsidRDefault="009F5ACA" w:rsidP="005F2D79">
      <w:pPr>
        <w:numPr>
          <w:ilvl w:val="0"/>
          <w:numId w:val="7"/>
        </w:numPr>
        <w:tabs>
          <w:tab w:val="left" w:pos="720"/>
        </w:tabs>
        <w:spacing w:after="0"/>
        <w:ind w:left="720"/>
        <w:jc w:val="both"/>
        <w:rPr>
          <w:rFonts w:asciiTheme="minorHAnsi" w:hAnsiTheme="minorHAnsi" w:cstheme="minorHAnsi"/>
          <w:szCs w:val="22"/>
        </w:rPr>
      </w:pPr>
      <w:r>
        <w:rPr>
          <w:rFonts w:asciiTheme="minorHAnsi" w:hAnsiTheme="minorHAnsi" w:cstheme="minorHAnsi"/>
          <w:szCs w:val="22"/>
        </w:rPr>
        <w:t>Mechanics of Language</w:t>
      </w:r>
    </w:p>
    <w:p w:rsidR="009F5ACA" w:rsidRDefault="009F5ACA" w:rsidP="005F2D79">
      <w:pPr>
        <w:numPr>
          <w:ilvl w:val="1"/>
          <w:numId w:val="7"/>
        </w:numPr>
        <w:tabs>
          <w:tab w:val="clear" w:pos="2578"/>
          <w:tab w:val="left" w:pos="720"/>
          <w:tab w:val="num" w:pos="1620"/>
        </w:tabs>
        <w:spacing w:after="0"/>
        <w:ind w:left="2577" w:hanging="1411"/>
        <w:jc w:val="both"/>
        <w:rPr>
          <w:rFonts w:asciiTheme="minorHAnsi" w:hAnsiTheme="minorHAnsi" w:cstheme="minorHAnsi"/>
          <w:szCs w:val="22"/>
        </w:rPr>
      </w:pPr>
      <w:r>
        <w:rPr>
          <w:rFonts w:asciiTheme="minorHAnsi" w:hAnsiTheme="minorHAnsi" w:cstheme="minorHAnsi"/>
          <w:szCs w:val="22"/>
        </w:rPr>
        <w:t>Phonological awareness, phonics, and spelling</w:t>
      </w:r>
    </w:p>
    <w:p w:rsidR="009F5ACA" w:rsidRDefault="009F5ACA" w:rsidP="005F2D79">
      <w:pPr>
        <w:numPr>
          <w:ilvl w:val="1"/>
          <w:numId w:val="7"/>
        </w:numPr>
        <w:tabs>
          <w:tab w:val="clear" w:pos="2578"/>
          <w:tab w:val="left" w:pos="720"/>
          <w:tab w:val="num" w:pos="1620"/>
        </w:tabs>
        <w:spacing w:after="0"/>
        <w:ind w:left="2577" w:hanging="1411"/>
        <w:jc w:val="both"/>
        <w:rPr>
          <w:rFonts w:asciiTheme="minorHAnsi" w:hAnsiTheme="minorHAnsi" w:cstheme="minorHAnsi"/>
          <w:szCs w:val="22"/>
        </w:rPr>
      </w:pPr>
      <w:r>
        <w:rPr>
          <w:rFonts w:asciiTheme="minorHAnsi" w:hAnsiTheme="minorHAnsi" w:cstheme="minorHAnsi"/>
          <w:szCs w:val="22"/>
        </w:rPr>
        <w:t>Word recognition, graphic knowledge and spelling</w:t>
      </w:r>
    </w:p>
    <w:p w:rsidR="009F5ACA" w:rsidRDefault="009F5ACA" w:rsidP="005F2D79">
      <w:pPr>
        <w:numPr>
          <w:ilvl w:val="1"/>
          <w:numId w:val="7"/>
        </w:numPr>
        <w:tabs>
          <w:tab w:val="clear" w:pos="2578"/>
          <w:tab w:val="left" w:pos="720"/>
          <w:tab w:val="num" w:pos="1620"/>
        </w:tabs>
        <w:spacing w:after="0"/>
        <w:ind w:left="2577" w:hanging="1411"/>
        <w:jc w:val="both"/>
        <w:rPr>
          <w:rFonts w:asciiTheme="minorHAnsi" w:hAnsiTheme="minorHAnsi" w:cstheme="minorHAnsi"/>
          <w:szCs w:val="22"/>
        </w:rPr>
      </w:pPr>
      <w:r>
        <w:rPr>
          <w:rFonts w:asciiTheme="minorHAnsi" w:hAnsiTheme="minorHAnsi" w:cstheme="minorHAnsi"/>
          <w:szCs w:val="22"/>
        </w:rPr>
        <w:t>Vocabulary extension</w:t>
      </w:r>
    </w:p>
    <w:p w:rsidR="009F5ACA" w:rsidRDefault="009F5ACA" w:rsidP="005F2D79">
      <w:pPr>
        <w:numPr>
          <w:ilvl w:val="1"/>
          <w:numId w:val="7"/>
        </w:numPr>
        <w:tabs>
          <w:tab w:val="clear" w:pos="2578"/>
          <w:tab w:val="left" w:pos="720"/>
          <w:tab w:val="num" w:pos="1620"/>
        </w:tabs>
        <w:spacing w:after="0"/>
        <w:ind w:left="2577" w:hanging="1411"/>
        <w:jc w:val="both"/>
        <w:rPr>
          <w:rFonts w:asciiTheme="minorHAnsi" w:hAnsiTheme="minorHAnsi" w:cstheme="minorHAnsi"/>
          <w:szCs w:val="22"/>
        </w:rPr>
      </w:pPr>
      <w:r>
        <w:rPr>
          <w:rFonts w:asciiTheme="minorHAnsi" w:hAnsiTheme="minorHAnsi" w:cstheme="minorHAnsi"/>
          <w:szCs w:val="22"/>
        </w:rPr>
        <w:t>Grammatical awareness</w:t>
      </w:r>
    </w:p>
    <w:p w:rsidR="009F5ACA" w:rsidRDefault="009F5ACA" w:rsidP="005F2D79">
      <w:pPr>
        <w:numPr>
          <w:ilvl w:val="1"/>
          <w:numId w:val="7"/>
        </w:numPr>
        <w:tabs>
          <w:tab w:val="clear" w:pos="2578"/>
          <w:tab w:val="left" w:pos="720"/>
          <w:tab w:val="num" w:pos="1620"/>
        </w:tabs>
        <w:spacing w:after="0"/>
        <w:ind w:left="2577" w:hanging="1411"/>
        <w:jc w:val="both"/>
        <w:rPr>
          <w:rFonts w:asciiTheme="minorHAnsi" w:hAnsiTheme="minorHAnsi" w:cstheme="minorHAnsi"/>
          <w:szCs w:val="22"/>
        </w:rPr>
      </w:pPr>
      <w:r>
        <w:rPr>
          <w:rFonts w:asciiTheme="minorHAnsi" w:hAnsiTheme="minorHAnsi" w:cstheme="minorHAnsi"/>
          <w:szCs w:val="22"/>
        </w:rPr>
        <w:t>Sentence construction and punctuation</w:t>
      </w:r>
    </w:p>
    <w:p w:rsidR="00F306D0" w:rsidRDefault="007C6732" w:rsidP="005F2D79">
      <w:pPr>
        <w:numPr>
          <w:ilvl w:val="0"/>
          <w:numId w:val="7"/>
        </w:numPr>
        <w:tabs>
          <w:tab w:val="left" w:pos="720"/>
        </w:tabs>
        <w:spacing w:after="0"/>
        <w:ind w:left="720"/>
        <w:jc w:val="both"/>
        <w:rPr>
          <w:rFonts w:asciiTheme="minorHAnsi" w:hAnsiTheme="minorHAnsi" w:cstheme="minorHAnsi"/>
          <w:szCs w:val="22"/>
        </w:rPr>
      </w:pPr>
      <w:r w:rsidRPr="00DB0B41">
        <w:rPr>
          <w:rFonts w:asciiTheme="minorHAnsi" w:hAnsiTheme="minorHAnsi" w:cstheme="minorHAnsi"/>
          <w:szCs w:val="22"/>
        </w:rPr>
        <w:t>Oral communic</w:t>
      </w:r>
      <w:r w:rsidR="00074121">
        <w:rPr>
          <w:rFonts w:asciiTheme="minorHAnsi" w:hAnsiTheme="minorHAnsi" w:cstheme="minorHAnsi"/>
          <w:szCs w:val="22"/>
        </w:rPr>
        <w:t>ation</w:t>
      </w:r>
    </w:p>
    <w:p w:rsidR="00F306D0" w:rsidRDefault="00F306D0" w:rsidP="005F2D79">
      <w:pPr>
        <w:numPr>
          <w:ilvl w:val="1"/>
          <w:numId w:val="7"/>
        </w:numPr>
        <w:tabs>
          <w:tab w:val="clear" w:pos="2578"/>
          <w:tab w:val="left" w:pos="720"/>
          <w:tab w:val="num" w:pos="2520"/>
        </w:tabs>
        <w:spacing w:after="0"/>
        <w:ind w:left="1612" w:hanging="446"/>
        <w:jc w:val="both"/>
        <w:rPr>
          <w:rFonts w:asciiTheme="minorHAnsi" w:hAnsiTheme="minorHAnsi" w:cstheme="minorHAnsi"/>
          <w:szCs w:val="22"/>
        </w:rPr>
      </w:pPr>
      <w:r>
        <w:rPr>
          <w:rFonts w:asciiTheme="minorHAnsi" w:hAnsiTheme="minorHAnsi" w:cstheme="minorHAnsi"/>
          <w:szCs w:val="22"/>
        </w:rPr>
        <w:t>L</w:t>
      </w:r>
      <w:r w:rsidR="00074121">
        <w:rPr>
          <w:rFonts w:asciiTheme="minorHAnsi" w:hAnsiTheme="minorHAnsi" w:cstheme="minorHAnsi"/>
          <w:szCs w:val="22"/>
        </w:rPr>
        <w:t>istening</w:t>
      </w:r>
    </w:p>
    <w:p w:rsidR="007C6732" w:rsidRPr="00DB0B41" w:rsidRDefault="007C6732" w:rsidP="005F2D79">
      <w:pPr>
        <w:numPr>
          <w:ilvl w:val="1"/>
          <w:numId w:val="7"/>
        </w:numPr>
        <w:tabs>
          <w:tab w:val="clear" w:pos="2578"/>
          <w:tab w:val="left" w:pos="720"/>
          <w:tab w:val="num" w:pos="2520"/>
        </w:tabs>
        <w:spacing w:after="0"/>
        <w:ind w:left="1612" w:hanging="446"/>
        <w:jc w:val="both"/>
        <w:rPr>
          <w:rFonts w:asciiTheme="minorHAnsi" w:hAnsiTheme="minorHAnsi" w:cstheme="minorHAnsi"/>
          <w:szCs w:val="22"/>
        </w:rPr>
      </w:pPr>
      <w:r w:rsidRPr="00DB0B41">
        <w:rPr>
          <w:rFonts w:asciiTheme="minorHAnsi" w:hAnsiTheme="minorHAnsi" w:cstheme="minorHAnsi"/>
          <w:szCs w:val="22"/>
        </w:rPr>
        <w:t>speaking</w:t>
      </w:r>
    </w:p>
    <w:p w:rsidR="007C6732" w:rsidRDefault="00074121" w:rsidP="005F2D79">
      <w:pPr>
        <w:numPr>
          <w:ilvl w:val="0"/>
          <w:numId w:val="7"/>
        </w:numPr>
        <w:tabs>
          <w:tab w:val="left" w:pos="720"/>
        </w:tabs>
        <w:spacing w:after="0"/>
        <w:ind w:left="720"/>
        <w:jc w:val="both"/>
        <w:rPr>
          <w:rFonts w:asciiTheme="minorHAnsi" w:hAnsiTheme="minorHAnsi" w:cstheme="minorHAnsi"/>
          <w:szCs w:val="22"/>
        </w:rPr>
      </w:pPr>
      <w:r>
        <w:rPr>
          <w:rFonts w:asciiTheme="minorHAnsi" w:hAnsiTheme="minorHAnsi" w:cstheme="minorHAnsi"/>
          <w:szCs w:val="22"/>
        </w:rPr>
        <w:t>Written communication: reading and</w:t>
      </w:r>
      <w:r w:rsidR="007C6732" w:rsidRPr="00DB0B41">
        <w:rPr>
          <w:rFonts w:asciiTheme="minorHAnsi" w:hAnsiTheme="minorHAnsi" w:cstheme="minorHAnsi"/>
          <w:szCs w:val="22"/>
        </w:rPr>
        <w:t xml:space="preserve"> writing</w:t>
      </w:r>
    </w:p>
    <w:p w:rsidR="009F5ACA" w:rsidRDefault="009F5ACA" w:rsidP="005F2D79">
      <w:pPr>
        <w:numPr>
          <w:ilvl w:val="1"/>
          <w:numId w:val="7"/>
        </w:numPr>
        <w:tabs>
          <w:tab w:val="clear" w:pos="2578"/>
          <w:tab w:val="left" w:pos="720"/>
          <w:tab w:val="num" w:pos="1620"/>
        </w:tabs>
        <w:spacing w:after="0"/>
        <w:ind w:left="2577" w:hanging="1411"/>
        <w:jc w:val="both"/>
        <w:rPr>
          <w:rFonts w:asciiTheme="minorHAnsi" w:hAnsiTheme="minorHAnsi" w:cstheme="minorHAnsi"/>
          <w:szCs w:val="22"/>
        </w:rPr>
      </w:pPr>
      <w:r>
        <w:rPr>
          <w:rFonts w:asciiTheme="minorHAnsi" w:hAnsiTheme="minorHAnsi" w:cstheme="minorHAnsi"/>
          <w:szCs w:val="22"/>
        </w:rPr>
        <w:t>Print awareness</w:t>
      </w:r>
    </w:p>
    <w:p w:rsidR="009F5ACA" w:rsidRDefault="009F5ACA" w:rsidP="005F2D79">
      <w:pPr>
        <w:numPr>
          <w:ilvl w:val="1"/>
          <w:numId w:val="7"/>
        </w:numPr>
        <w:tabs>
          <w:tab w:val="clear" w:pos="2578"/>
          <w:tab w:val="left" w:pos="720"/>
          <w:tab w:val="num" w:pos="1620"/>
        </w:tabs>
        <w:spacing w:after="0"/>
        <w:ind w:left="2577" w:hanging="1411"/>
        <w:jc w:val="both"/>
        <w:rPr>
          <w:rFonts w:asciiTheme="minorHAnsi" w:hAnsiTheme="minorHAnsi" w:cstheme="minorHAnsi"/>
          <w:szCs w:val="22"/>
        </w:rPr>
      </w:pPr>
      <w:r>
        <w:rPr>
          <w:rFonts w:asciiTheme="minorHAnsi" w:hAnsiTheme="minorHAnsi" w:cstheme="minorHAnsi"/>
          <w:szCs w:val="22"/>
        </w:rPr>
        <w:t>Reading comprehension: fiction and non-fiction</w:t>
      </w:r>
    </w:p>
    <w:p w:rsidR="009F5ACA" w:rsidRDefault="009F5ACA" w:rsidP="005F2D79">
      <w:pPr>
        <w:numPr>
          <w:ilvl w:val="1"/>
          <w:numId w:val="7"/>
        </w:numPr>
        <w:tabs>
          <w:tab w:val="clear" w:pos="2578"/>
          <w:tab w:val="left" w:pos="720"/>
          <w:tab w:val="num" w:pos="1620"/>
        </w:tabs>
        <w:spacing w:after="0"/>
        <w:ind w:left="2577" w:hanging="1411"/>
        <w:jc w:val="both"/>
        <w:rPr>
          <w:rFonts w:asciiTheme="minorHAnsi" w:hAnsiTheme="minorHAnsi" w:cstheme="minorHAnsi"/>
          <w:szCs w:val="22"/>
        </w:rPr>
      </w:pPr>
      <w:r>
        <w:rPr>
          <w:rFonts w:asciiTheme="minorHAnsi" w:hAnsiTheme="minorHAnsi" w:cstheme="minorHAnsi"/>
          <w:szCs w:val="22"/>
        </w:rPr>
        <w:t>Handwriting</w:t>
      </w:r>
    </w:p>
    <w:p w:rsidR="009F5ACA" w:rsidRPr="00DB0B41" w:rsidRDefault="009F5ACA" w:rsidP="005F2D79">
      <w:pPr>
        <w:numPr>
          <w:ilvl w:val="1"/>
          <w:numId w:val="7"/>
        </w:numPr>
        <w:tabs>
          <w:tab w:val="clear" w:pos="2578"/>
          <w:tab w:val="left" w:pos="720"/>
          <w:tab w:val="num" w:pos="1620"/>
        </w:tabs>
        <w:spacing w:after="0"/>
        <w:ind w:left="2577" w:hanging="1411"/>
        <w:jc w:val="both"/>
        <w:rPr>
          <w:rFonts w:asciiTheme="minorHAnsi" w:hAnsiTheme="minorHAnsi" w:cstheme="minorHAnsi"/>
          <w:szCs w:val="22"/>
        </w:rPr>
      </w:pPr>
      <w:r>
        <w:rPr>
          <w:rFonts w:asciiTheme="minorHAnsi" w:hAnsiTheme="minorHAnsi" w:cstheme="minorHAnsi"/>
          <w:szCs w:val="22"/>
        </w:rPr>
        <w:t>Writing: fiction and non-fiction</w:t>
      </w:r>
    </w:p>
    <w:p w:rsidR="00F306D0" w:rsidRDefault="00074121" w:rsidP="005F2D79">
      <w:pPr>
        <w:numPr>
          <w:ilvl w:val="0"/>
          <w:numId w:val="7"/>
        </w:numPr>
        <w:tabs>
          <w:tab w:val="left" w:pos="720"/>
        </w:tabs>
        <w:spacing w:after="0"/>
        <w:ind w:left="720"/>
        <w:jc w:val="both"/>
        <w:rPr>
          <w:rFonts w:asciiTheme="minorHAnsi" w:hAnsiTheme="minorHAnsi" w:cstheme="minorHAnsi"/>
          <w:szCs w:val="22"/>
        </w:rPr>
      </w:pPr>
      <w:r>
        <w:rPr>
          <w:rFonts w:asciiTheme="minorHAnsi" w:hAnsiTheme="minorHAnsi" w:cstheme="minorHAnsi"/>
          <w:szCs w:val="22"/>
        </w:rPr>
        <w:t>Visual communication</w:t>
      </w:r>
    </w:p>
    <w:p w:rsidR="007C6732" w:rsidRPr="00EA6500" w:rsidRDefault="00F306D0" w:rsidP="005F2D79">
      <w:pPr>
        <w:numPr>
          <w:ilvl w:val="1"/>
          <w:numId w:val="7"/>
        </w:numPr>
        <w:tabs>
          <w:tab w:val="clear" w:pos="2578"/>
          <w:tab w:val="left" w:pos="720"/>
          <w:tab w:val="num" w:pos="1620"/>
        </w:tabs>
        <w:spacing w:after="0"/>
        <w:ind w:left="2577" w:hanging="1411"/>
        <w:jc w:val="both"/>
        <w:rPr>
          <w:rFonts w:asciiTheme="minorHAnsi" w:hAnsiTheme="minorHAnsi" w:cstheme="minorHAnsi"/>
          <w:szCs w:val="22"/>
        </w:rPr>
      </w:pPr>
      <w:r w:rsidRPr="00EA6500">
        <w:rPr>
          <w:rFonts w:asciiTheme="minorHAnsi" w:hAnsiTheme="minorHAnsi" w:cstheme="minorHAnsi"/>
          <w:szCs w:val="22"/>
        </w:rPr>
        <w:t>V</w:t>
      </w:r>
      <w:r w:rsidR="00074121" w:rsidRPr="00EA6500">
        <w:rPr>
          <w:rFonts w:asciiTheme="minorHAnsi" w:hAnsiTheme="minorHAnsi" w:cstheme="minorHAnsi"/>
          <w:szCs w:val="22"/>
        </w:rPr>
        <w:t>iewing</w:t>
      </w:r>
      <w:r w:rsidR="00EA6500">
        <w:rPr>
          <w:rFonts w:asciiTheme="minorHAnsi" w:hAnsiTheme="minorHAnsi" w:cstheme="minorHAnsi"/>
          <w:szCs w:val="22"/>
        </w:rPr>
        <w:t xml:space="preserve">  and </w:t>
      </w:r>
      <w:r w:rsidRPr="00EA6500">
        <w:rPr>
          <w:rFonts w:asciiTheme="minorHAnsi" w:hAnsiTheme="minorHAnsi" w:cstheme="minorHAnsi"/>
          <w:szCs w:val="22"/>
        </w:rPr>
        <w:t>P</w:t>
      </w:r>
      <w:r w:rsidR="007C6732" w:rsidRPr="00EA6500">
        <w:rPr>
          <w:rFonts w:asciiTheme="minorHAnsi" w:hAnsiTheme="minorHAnsi" w:cstheme="minorHAnsi"/>
          <w:szCs w:val="22"/>
        </w:rPr>
        <w:t>resenting</w:t>
      </w:r>
    </w:p>
    <w:p w:rsidR="00EA6500" w:rsidRDefault="00EA6500" w:rsidP="00EA6500">
      <w:pPr>
        <w:spacing w:after="0"/>
        <w:jc w:val="both"/>
      </w:pPr>
    </w:p>
    <w:p w:rsidR="007C6732" w:rsidRPr="00DB0B41" w:rsidRDefault="002547C3" w:rsidP="00EA6500">
      <w:pPr>
        <w:spacing w:after="0"/>
        <w:jc w:val="both"/>
      </w:pPr>
      <w:r>
        <w:t>Over the course of the programme, students will engage in:</w:t>
      </w:r>
    </w:p>
    <w:p w:rsidR="002547C3" w:rsidRPr="00EA6500" w:rsidRDefault="007C6732" w:rsidP="005F2D79">
      <w:pPr>
        <w:numPr>
          <w:ilvl w:val="0"/>
          <w:numId w:val="8"/>
        </w:numPr>
        <w:tabs>
          <w:tab w:val="left" w:pos="720"/>
        </w:tabs>
        <w:spacing w:after="0"/>
        <w:ind w:left="720"/>
        <w:jc w:val="both"/>
        <w:rPr>
          <w:rFonts w:asciiTheme="minorHAnsi" w:hAnsiTheme="minorHAnsi" w:cstheme="minorHAnsi"/>
          <w:szCs w:val="22"/>
        </w:rPr>
      </w:pPr>
      <w:r w:rsidRPr="00EA6500">
        <w:rPr>
          <w:rFonts w:asciiTheme="minorHAnsi" w:hAnsiTheme="minorHAnsi" w:cstheme="minorHAnsi"/>
          <w:szCs w:val="22"/>
        </w:rPr>
        <w:t>Shakespeare (readers theatre)</w:t>
      </w:r>
      <w:r w:rsidR="00EA6500" w:rsidRPr="00EA6500">
        <w:rPr>
          <w:rFonts w:asciiTheme="minorHAnsi" w:hAnsiTheme="minorHAnsi" w:cstheme="minorHAnsi"/>
          <w:szCs w:val="22"/>
        </w:rPr>
        <w:t xml:space="preserve">, Poetry, </w:t>
      </w:r>
      <w:r w:rsidRPr="00EA6500">
        <w:rPr>
          <w:rFonts w:asciiTheme="minorHAnsi" w:hAnsiTheme="minorHAnsi" w:cstheme="minorHAnsi"/>
          <w:szCs w:val="22"/>
        </w:rPr>
        <w:t>The classics</w:t>
      </w:r>
      <w:r w:rsidR="00EA6500" w:rsidRPr="00EA6500">
        <w:rPr>
          <w:rFonts w:asciiTheme="minorHAnsi" w:hAnsiTheme="minorHAnsi" w:cstheme="minorHAnsi"/>
          <w:szCs w:val="22"/>
        </w:rPr>
        <w:t>,</w:t>
      </w:r>
      <w:r w:rsidR="00EA6500">
        <w:rPr>
          <w:rFonts w:asciiTheme="minorHAnsi" w:hAnsiTheme="minorHAnsi" w:cstheme="minorHAnsi"/>
          <w:szCs w:val="22"/>
        </w:rPr>
        <w:t xml:space="preserve"> </w:t>
      </w:r>
      <w:r w:rsidRPr="00EA6500">
        <w:rPr>
          <w:rFonts w:asciiTheme="minorHAnsi" w:hAnsiTheme="minorHAnsi" w:cstheme="minorHAnsi"/>
          <w:szCs w:val="22"/>
        </w:rPr>
        <w:t>Biographies</w:t>
      </w:r>
      <w:r w:rsidR="00EA6500">
        <w:rPr>
          <w:rFonts w:asciiTheme="minorHAnsi" w:hAnsiTheme="minorHAnsi" w:cstheme="minorHAnsi"/>
          <w:szCs w:val="22"/>
        </w:rPr>
        <w:t>,</w:t>
      </w:r>
      <w:r w:rsidRPr="00EA6500">
        <w:rPr>
          <w:rFonts w:asciiTheme="minorHAnsi" w:hAnsiTheme="minorHAnsi" w:cstheme="minorHAnsi"/>
          <w:szCs w:val="22"/>
        </w:rPr>
        <w:t xml:space="preserve"> Genres </w:t>
      </w:r>
    </w:p>
    <w:p w:rsidR="002547C3" w:rsidRPr="00EA6500" w:rsidRDefault="007C6732" w:rsidP="005F2D79">
      <w:pPr>
        <w:numPr>
          <w:ilvl w:val="0"/>
          <w:numId w:val="8"/>
        </w:numPr>
        <w:tabs>
          <w:tab w:val="left" w:pos="720"/>
        </w:tabs>
        <w:spacing w:after="0"/>
        <w:ind w:left="720"/>
        <w:jc w:val="both"/>
        <w:rPr>
          <w:rFonts w:asciiTheme="minorHAnsi" w:hAnsiTheme="minorHAnsi" w:cstheme="minorHAnsi"/>
          <w:szCs w:val="22"/>
        </w:rPr>
      </w:pPr>
      <w:r w:rsidRPr="00EA6500">
        <w:rPr>
          <w:rFonts w:asciiTheme="minorHAnsi" w:hAnsiTheme="minorHAnsi" w:cstheme="minorHAnsi"/>
          <w:szCs w:val="22"/>
        </w:rPr>
        <w:t>Book publishing</w:t>
      </w:r>
      <w:r w:rsidR="00EA6500" w:rsidRPr="00EA6500">
        <w:rPr>
          <w:rFonts w:asciiTheme="minorHAnsi" w:hAnsiTheme="minorHAnsi" w:cstheme="minorHAnsi"/>
          <w:szCs w:val="22"/>
        </w:rPr>
        <w:t xml:space="preserve">, </w:t>
      </w:r>
      <w:r w:rsidRPr="00EA6500">
        <w:rPr>
          <w:rFonts w:asciiTheme="minorHAnsi" w:hAnsiTheme="minorHAnsi" w:cstheme="minorHAnsi"/>
          <w:szCs w:val="22"/>
        </w:rPr>
        <w:t>Journalism</w:t>
      </w:r>
    </w:p>
    <w:p w:rsidR="000B317D" w:rsidRPr="009006E7" w:rsidRDefault="00030129" w:rsidP="00EA6500">
      <w:pPr>
        <w:pStyle w:val="Heading2"/>
        <w:spacing w:line="360" w:lineRule="auto"/>
        <w:rPr>
          <w:rFonts w:asciiTheme="minorHAnsi" w:hAnsiTheme="minorHAnsi" w:cstheme="minorHAnsi"/>
          <w:szCs w:val="22"/>
        </w:rPr>
      </w:pPr>
      <w:bookmarkStart w:id="17" w:name="_Toc335236979"/>
      <w:bookmarkEnd w:id="11"/>
      <w:bookmarkEnd w:id="12"/>
      <w:bookmarkEnd w:id="13"/>
      <w:bookmarkEnd w:id="14"/>
      <w:bookmarkEnd w:id="15"/>
      <w:bookmarkEnd w:id="16"/>
      <w:r>
        <w:lastRenderedPageBreak/>
        <w:t>MATH</w:t>
      </w:r>
      <w:bookmarkEnd w:id="17"/>
    </w:p>
    <w:p w:rsidR="007C6732" w:rsidRPr="00DB0B41" w:rsidRDefault="007C6732" w:rsidP="00EA6500">
      <w:pPr>
        <w:spacing w:line="360" w:lineRule="auto"/>
        <w:jc w:val="both"/>
      </w:pPr>
      <w:r w:rsidRPr="00DB0B41">
        <w:t>The IB PYP views mathematics not as a fixed body of knowledge to be transmitted, but as a way of thinking and a language for understanding meaning.  Thus, different strategies are used and conveyed to show how students can get to a single outcome.</w:t>
      </w:r>
    </w:p>
    <w:p w:rsidR="007C6732" w:rsidRPr="00DB0B41" w:rsidRDefault="007C6732" w:rsidP="00EA6500">
      <w:pPr>
        <w:spacing w:line="360" w:lineRule="auto"/>
        <w:jc w:val="both"/>
      </w:pPr>
      <w:r w:rsidRPr="00DB0B41">
        <w:t xml:space="preserve">The main areas of math covered include:  </w:t>
      </w:r>
    </w:p>
    <w:p w:rsidR="007C6732" w:rsidRPr="00DB0B41" w:rsidRDefault="007C6732" w:rsidP="005F2D79">
      <w:pPr>
        <w:numPr>
          <w:ilvl w:val="0"/>
          <w:numId w:val="9"/>
        </w:numPr>
        <w:spacing w:after="0"/>
        <w:ind w:left="720"/>
        <w:jc w:val="both"/>
        <w:rPr>
          <w:rFonts w:asciiTheme="minorHAnsi" w:hAnsiTheme="minorHAnsi" w:cstheme="minorHAnsi"/>
          <w:szCs w:val="22"/>
        </w:rPr>
      </w:pPr>
      <w:r w:rsidRPr="00DB0B41">
        <w:rPr>
          <w:rFonts w:asciiTheme="minorHAnsi" w:hAnsiTheme="minorHAnsi" w:cstheme="minorHAnsi"/>
          <w:szCs w:val="22"/>
        </w:rPr>
        <w:t>Measurement</w:t>
      </w:r>
    </w:p>
    <w:p w:rsidR="007C6732" w:rsidRPr="00DB0B41" w:rsidRDefault="00F335C7" w:rsidP="005F2D79">
      <w:pPr>
        <w:numPr>
          <w:ilvl w:val="0"/>
          <w:numId w:val="9"/>
        </w:numPr>
        <w:spacing w:after="0"/>
        <w:ind w:left="720"/>
        <w:jc w:val="both"/>
        <w:rPr>
          <w:rFonts w:asciiTheme="minorHAnsi" w:hAnsiTheme="minorHAnsi" w:cstheme="minorHAnsi"/>
          <w:szCs w:val="22"/>
        </w:rPr>
      </w:pPr>
      <w:r>
        <w:rPr>
          <w:rFonts w:asciiTheme="minorHAnsi" w:hAnsiTheme="minorHAnsi" w:cstheme="minorHAnsi"/>
          <w:szCs w:val="22"/>
        </w:rPr>
        <w:t>Shape and</w:t>
      </w:r>
      <w:r w:rsidR="007C6732" w:rsidRPr="00DB0B41">
        <w:rPr>
          <w:rFonts w:asciiTheme="minorHAnsi" w:hAnsiTheme="minorHAnsi" w:cstheme="minorHAnsi"/>
          <w:szCs w:val="22"/>
        </w:rPr>
        <w:t xml:space="preserve"> space</w:t>
      </w:r>
      <w:r>
        <w:rPr>
          <w:rFonts w:asciiTheme="minorHAnsi" w:hAnsiTheme="minorHAnsi" w:cstheme="minorHAnsi"/>
          <w:szCs w:val="22"/>
        </w:rPr>
        <w:t xml:space="preserve"> (geometry)</w:t>
      </w:r>
    </w:p>
    <w:p w:rsidR="007C6732" w:rsidRPr="00DB0B41" w:rsidRDefault="007C6732" w:rsidP="005F2D79">
      <w:pPr>
        <w:numPr>
          <w:ilvl w:val="0"/>
          <w:numId w:val="9"/>
        </w:numPr>
        <w:spacing w:after="0"/>
        <w:ind w:left="720"/>
        <w:jc w:val="both"/>
        <w:rPr>
          <w:rFonts w:asciiTheme="minorHAnsi" w:hAnsiTheme="minorHAnsi" w:cstheme="minorHAnsi"/>
          <w:szCs w:val="22"/>
        </w:rPr>
      </w:pPr>
      <w:r w:rsidRPr="00DB0B41">
        <w:rPr>
          <w:rFonts w:asciiTheme="minorHAnsi" w:hAnsiTheme="minorHAnsi" w:cstheme="minorHAnsi"/>
          <w:szCs w:val="22"/>
        </w:rPr>
        <w:t>Data handling</w:t>
      </w:r>
    </w:p>
    <w:p w:rsidR="007C6732" w:rsidRPr="00DB0B41" w:rsidRDefault="007C6732" w:rsidP="005F2D79">
      <w:pPr>
        <w:numPr>
          <w:ilvl w:val="0"/>
          <w:numId w:val="9"/>
        </w:numPr>
        <w:spacing w:after="0"/>
        <w:ind w:left="720"/>
        <w:jc w:val="both"/>
        <w:rPr>
          <w:rFonts w:asciiTheme="minorHAnsi" w:hAnsiTheme="minorHAnsi" w:cstheme="minorHAnsi"/>
          <w:szCs w:val="22"/>
        </w:rPr>
      </w:pPr>
      <w:r w:rsidRPr="00DB0B41">
        <w:rPr>
          <w:rFonts w:asciiTheme="minorHAnsi" w:hAnsiTheme="minorHAnsi" w:cstheme="minorHAnsi"/>
          <w:szCs w:val="22"/>
        </w:rPr>
        <w:t>Numbers</w:t>
      </w:r>
      <w:r w:rsidR="00F335C7">
        <w:rPr>
          <w:rFonts w:asciiTheme="minorHAnsi" w:hAnsiTheme="minorHAnsi" w:cstheme="minorHAnsi"/>
          <w:szCs w:val="22"/>
        </w:rPr>
        <w:t>, operations and algebraic thinking</w:t>
      </w:r>
    </w:p>
    <w:p w:rsidR="007C6732" w:rsidRDefault="00F335C7" w:rsidP="005F2D79">
      <w:pPr>
        <w:numPr>
          <w:ilvl w:val="0"/>
          <w:numId w:val="9"/>
        </w:numPr>
        <w:spacing w:after="0"/>
        <w:ind w:left="720"/>
        <w:jc w:val="both"/>
        <w:rPr>
          <w:rFonts w:asciiTheme="minorHAnsi" w:hAnsiTheme="minorHAnsi" w:cstheme="minorHAnsi"/>
          <w:szCs w:val="22"/>
        </w:rPr>
      </w:pPr>
      <w:r>
        <w:rPr>
          <w:rFonts w:asciiTheme="minorHAnsi" w:hAnsiTheme="minorHAnsi" w:cstheme="minorHAnsi"/>
          <w:szCs w:val="22"/>
        </w:rPr>
        <w:t>Pattern and</w:t>
      </w:r>
      <w:r w:rsidR="007C6732" w:rsidRPr="00DB0B41">
        <w:rPr>
          <w:rFonts w:asciiTheme="minorHAnsi" w:hAnsiTheme="minorHAnsi" w:cstheme="minorHAnsi"/>
          <w:szCs w:val="22"/>
        </w:rPr>
        <w:t xml:space="preserve"> function</w:t>
      </w:r>
    </w:p>
    <w:p w:rsidR="00F335C7" w:rsidRPr="00DB0B41" w:rsidRDefault="00F335C7" w:rsidP="005F2D79">
      <w:pPr>
        <w:numPr>
          <w:ilvl w:val="0"/>
          <w:numId w:val="9"/>
        </w:numPr>
        <w:spacing w:after="0"/>
        <w:ind w:left="720"/>
        <w:jc w:val="both"/>
        <w:rPr>
          <w:rFonts w:asciiTheme="minorHAnsi" w:hAnsiTheme="minorHAnsi" w:cstheme="minorHAnsi"/>
          <w:szCs w:val="22"/>
        </w:rPr>
      </w:pPr>
      <w:r>
        <w:rPr>
          <w:rFonts w:asciiTheme="minorHAnsi" w:hAnsiTheme="minorHAnsi" w:cstheme="minorHAnsi"/>
          <w:szCs w:val="22"/>
        </w:rPr>
        <w:t>Problem solving</w:t>
      </w:r>
    </w:p>
    <w:p w:rsidR="00B80849" w:rsidRDefault="00B316C7" w:rsidP="00EA6500">
      <w:pPr>
        <w:spacing w:line="360" w:lineRule="auto"/>
        <w:jc w:val="both"/>
      </w:pPr>
      <w:r>
        <w:t xml:space="preserve">To achieve our math goals, </w:t>
      </w:r>
      <w:proofErr w:type="spellStart"/>
      <w:r w:rsidR="007C6732" w:rsidRPr="00E73186">
        <w:t>Cunae</w:t>
      </w:r>
      <w:proofErr w:type="spellEnd"/>
      <w:r w:rsidR="007C6732" w:rsidRPr="00E73186">
        <w:t xml:space="preserve"> </w:t>
      </w:r>
      <w:r>
        <w:t>primarily utilises Singapore math. This is also infused with other resources such as</w:t>
      </w:r>
      <w:r w:rsidR="007C6732" w:rsidRPr="00E73186">
        <w:t xml:space="preserve"> the University of Chicago’s Everyday Mathematics programme.  Both are recognized and acclaimed programmes, however each approach math in different ways.  The Singapore Math Programme is known to produce the best math students in the world and is traditional in nature – a more rote and direct approach to math.  The Everyday Math Programme takes math concepts and teaches students to ‘think’ about math.  </w:t>
      </w:r>
      <w:r w:rsidR="00B80849">
        <w:t xml:space="preserve">Our goal, over time, is to create our own math programme based on these two strong curriculums. In doing so, this helps </w:t>
      </w:r>
      <w:r w:rsidR="007C6732" w:rsidRPr="00E73186">
        <w:t xml:space="preserve">ensure we cater to the students varying learning styles. </w:t>
      </w:r>
    </w:p>
    <w:p w:rsidR="00B80849" w:rsidRDefault="007C6732" w:rsidP="00EA6500">
      <w:pPr>
        <w:spacing w:line="360" w:lineRule="auto"/>
        <w:jc w:val="both"/>
      </w:pPr>
      <w:r w:rsidRPr="00E73186">
        <w:t xml:space="preserve"> Additionally, </w:t>
      </w:r>
      <w:r w:rsidR="00B80849">
        <w:t xml:space="preserve">our programme incorporates what we refer to as ‘real world math’. </w:t>
      </w:r>
      <w:r w:rsidR="00B80849" w:rsidRPr="00DB0B41">
        <w:t>This can be related to inquiry or cultures (i.e. foreign currency), or simply to real life mathematical issues (i.e. banking).  It also includes learning both standard and metric systems.  The aim is to make math relevant to the students which can enhance the learning of traditional math in that connections can be identified and applied.</w:t>
      </w:r>
    </w:p>
    <w:p w:rsidR="00246031" w:rsidRDefault="00246031" w:rsidP="00EA6500">
      <w:pPr>
        <w:spacing w:line="360" w:lineRule="auto"/>
      </w:pPr>
    </w:p>
    <w:p w:rsidR="00346175" w:rsidRDefault="00346175" w:rsidP="00EA6500">
      <w:pPr>
        <w:spacing w:line="360" w:lineRule="auto"/>
        <w:rPr>
          <w:rFonts w:asciiTheme="minorHAnsi" w:hAnsiTheme="minorHAnsi" w:cstheme="minorHAnsi"/>
          <w:szCs w:val="22"/>
        </w:rPr>
      </w:pPr>
    </w:p>
    <w:p w:rsidR="00F335C7" w:rsidRDefault="00F335C7" w:rsidP="00EA6500">
      <w:pPr>
        <w:spacing w:before="0" w:after="200" w:line="360" w:lineRule="auto"/>
        <w:rPr>
          <w:rFonts w:asciiTheme="majorHAnsi" w:hAnsiTheme="majorHAnsi" w:cs="Times New Roman"/>
          <w:b/>
          <w:bCs/>
          <w:iCs/>
          <w:color w:val="4F81BD" w:themeColor="accent1"/>
          <w:sz w:val="28"/>
          <w:szCs w:val="28"/>
        </w:rPr>
      </w:pPr>
      <w:r>
        <w:br w:type="page"/>
      </w:r>
    </w:p>
    <w:p w:rsidR="00F335C7" w:rsidRDefault="00F335C7" w:rsidP="00EA6500">
      <w:pPr>
        <w:pStyle w:val="Heading2"/>
        <w:spacing w:line="360" w:lineRule="auto"/>
        <w:rPr>
          <w:rFonts w:asciiTheme="minorHAnsi" w:hAnsiTheme="minorHAnsi" w:cstheme="minorHAnsi"/>
          <w:szCs w:val="22"/>
        </w:rPr>
      </w:pPr>
      <w:bookmarkStart w:id="18" w:name="_Toc335236980"/>
      <w:r>
        <w:lastRenderedPageBreak/>
        <w:t>SCIENCE</w:t>
      </w:r>
      <w:r w:rsidR="00BB1BCF">
        <w:t xml:space="preserve"> and TECHNOLOGY</w:t>
      </w:r>
      <w:bookmarkEnd w:id="18"/>
    </w:p>
    <w:p w:rsidR="00BB1BCF" w:rsidRDefault="00B46980" w:rsidP="00EA6500">
      <w:pPr>
        <w:spacing w:line="360" w:lineRule="auto"/>
        <w:jc w:val="both"/>
        <w:rPr>
          <w:rFonts w:asciiTheme="minorHAnsi" w:hAnsiTheme="minorHAnsi" w:cstheme="minorHAnsi"/>
          <w:szCs w:val="22"/>
        </w:rPr>
      </w:pPr>
      <w:r>
        <w:rPr>
          <w:rFonts w:asciiTheme="minorHAnsi" w:hAnsiTheme="minorHAnsi" w:cstheme="minorHAnsi"/>
          <w:szCs w:val="22"/>
        </w:rPr>
        <w:t>Our science programme combines all aspects of science</w:t>
      </w:r>
      <w:r w:rsidR="00BB1BCF">
        <w:rPr>
          <w:rFonts w:asciiTheme="minorHAnsi" w:hAnsiTheme="minorHAnsi" w:cstheme="minorHAnsi"/>
          <w:szCs w:val="22"/>
        </w:rPr>
        <w:t>, including:</w:t>
      </w:r>
    </w:p>
    <w:p w:rsidR="00BB1BCF" w:rsidRPr="00BB1BCF" w:rsidRDefault="00BB1BCF" w:rsidP="005F2D79">
      <w:pPr>
        <w:pStyle w:val="ListParagraph"/>
        <w:numPr>
          <w:ilvl w:val="0"/>
          <w:numId w:val="53"/>
        </w:numPr>
        <w:spacing w:before="120"/>
        <w:contextualSpacing w:val="0"/>
        <w:jc w:val="both"/>
        <w:rPr>
          <w:rFonts w:asciiTheme="minorHAnsi" w:hAnsiTheme="minorHAnsi" w:cstheme="minorHAnsi"/>
          <w:szCs w:val="22"/>
        </w:rPr>
      </w:pPr>
      <w:r w:rsidRPr="00BB1BCF">
        <w:rPr>
          <w:rFonts w:asciiTheme="minorHAnsi" w:hAnsiTheme="minorHAnsi" w:cstheme="minorHAnsi"/>
          <w:szCs w:val="22"/>
        </w:rPr>
        <w:t>earth science</w:t>
      </w:r>
      <w:r>
        <w:rPr>
          <w:rFonts w:asciiTheme="minorHAnsi" w:hAnsiTheme="minorHAnsi" w:cstheme="minorHAnsi"/>
          <w:szCs w:val="22"/>
        </w:rPr>
        <w:t>: the study of planet earth and its relationship to the universe</w:t>
      </w:r>
    </w:p>
    <w:p w:rsidR="00BB1BCF" w:rsidRPr="00BB1BCF" w:rsidRDefault="00B46980" w:rsidP="005F2D79">
      <w:pPr>
        <w:pStyle w:val="ListParagraph"/>
        <w:numPr>
          <w:ilvl w:val="0"/>
          <w:numId w:val="53"/>
        </w:numPr>
        <w:spacing w:before="120"/>
        <w:contextualSpacing w:val="0"/>
        <w:jc w:val="both"/>
        <w:rPr>
          <w:rFonts w:asciiTheme="minorHAnsi" w:hAnsiTheme="minorHAnsi" w:cstheme="minorHAnsi"/>
          <w:szCs w:val="22"/>
        </w:rPr>
      </w:pPr>
      <w:r w:rsidRPr="00BB1BCF">
        <w:rPr>
          <w:rFonts w:asciiTheme="minorHAnsi" w:hAnsiTheme="minorHAnsi" w:cstheme="minorHAnsi"/>
          <w:szCs w:val="22"/>
        </w:rPr>
        <w:t>life system</w:t>
      </w:r>
      <w:r w:rsidR="00BB1BCF" w:rsidRPr="00BB1BCF">
        <w:rPr>
          <w:rFonts w:asciiTheme="minorHAnsi" w:hAnsiTheme="minorHAnsi" w:cstheme="minorHAnsi"/>
          <w:szCs w:val="22"/>
        </w:rPr>
        <w:t>s</w:t>
      </w:r>
      <w:r w:rsidR="00BB1BCF">
        <w:rPr>
          <w:rFonts w:asciiTheme="minorHAnsi" w:hAnsiTheme="minorHAnsi" w:cstheme="minorHAnsi"/>
          <w:szCs w:val="22"/>
        </w:rPr>
        <w:t>: the study of humans and other animals, plants and the environment and the interactions between them</w:t>
      </w:r>
    </w:p>
    <w:p w:rsidR="00BB1BCF" w:rsidRPr="00BB1BCF" w:rsidRDefault="00BB1BCF" w:rsidP="005F2D79">
      <w:pPr>
        <w:pStyle w:val="ListParagraph"/>
        <w:numPr>
          <w:ilvl w:val="0"/>
          <w:numId w:val="53"/>
        </w:numPr>
        <w:spacing w:before="120"/>
        <w:contextualSpacing w:val="0"/>
        <w:jc w:val="both"/>
        <w:rPr>
          <w:rFonts w:asciiTheme="minorHAnsi" w:hAnsiTheme="minorHAnsi" w:cstheme="minorHAnsi"/>
          <w:szCs w:val="22"/>
        </w:rPr>
      </w:pPr>
      <w:r w:rsidRPr="00BB1BCF">
        <w:rPr>
          <w:rFonts w:asciiTheme="minorHAnsi" w:hAnsiTheme="minorHAnsi" w:cstheme="minorHAnsi"/>
          <w:szCs w:val="22"/>
        </w:rPr>
        <w:t>matters and materials</w:t>
      </w:r>
      <w:r>
        <w:rPr>
          <w:rFonts w:asciiTheme="minorHAnsi" w:hAnsiTheme="minorHAnsi" w:cstheme="minorHAnsi"/>
          <w:szCs w:val="22"/>
        </w:rPr>
        <w:t>: the study of origins, properties and uses of natural and human-made solids, liquids and gases</w:t>
      </w:r>
    </w:p>
    <w:p w:rsidR="00BB1BCF" w:rsidRPr="00BB1BCF" w:rsidRDefault="00BB1BCF" w:rsidP="005F2D79">
      <w:pPr>
        <w:pStyle w:val="ListParagraph"/>
        <w:numPr>
          <w:ilvl w:val="0"/>
          <w:numId w:val="53"/>
        </w:numPr>
        <w:spacing w:before="120"/>
        <w:contextualSpacing w:val="0"/>
        <w:jc w:val="both"/>
        <w:rPr>
          <w:rFonts w:asciiTheme="minorHAnsi" w:hAnsiTheme="minorHAnsi" w:cstheme="minorHAnsi"/>
          <w:szCs w:val="22"/>
        </w:rPr>
      </w:pPr>
      <w:r w:rsidRPr="00BB1BCF">
        <w:rPr>
          <w:rFonts w:asciiTheme="minorHAnsi" w:hAnsiTheme="minorHAnsi" w:cstheme="minorHAnsi"/>
          <w:szCs w:val="22"/>
        </w:rPr>
        <w:t>forces and energy</w:t>
      </w:r>
      <w:r>
        <w:rPr>
          <w:rFonts w:asciiTheme="minorHAnsi" w:hAnsiTheme="minorHAnsi" w:cstheme="minorHAnsi"/>
          <w:szCs w:val="22"/>
        </w:rPr>
        <w:t>: the study of energy, its origins and transfer, and its effect</w:t>
      </w:r>
    </w:p>
    <w:p w:rsidR="00BB1BCF" w:rsidRDefault="00BB1BCF" w:rsidP="005F2D79">
      <w:pPr>
        <w:pStyle w:val="ListParagraph"/>
        <w:numPr>
          <w:ilvl w:val="0"/>
          <w:numId w:val="53"/>
        </w:numPr>
        <w:spacing w:before="120"/>
        <w:contextualSpacing w:val="0"/>
        <w:jc w:val="both"/>
        <w:rPr>
          <w:rFonts w:asciiTheme="minorHAnsi" w:hAnsiTheme="minorHAnsi" w:cstheme="minorHAnsi"/>
          <w:szCs w:val="22"/>
        </w:rPr>
      </w:pPr>
      <w:proofErr w:type="gramStart"/>
      <w:r w:rsidRPr="00BB1BCF">
        <w:rPr>
          <w:rFonts w:asciiTheme="minorHAnsi" w:hAnsiTheme="minorHAnsi" w:cstheme="minorHAnsi"/>
          <w:szCs w:val="22"/>
        </w:rPr>
        <w:t>technology</w:t>
      </w:r>
      <w:proofErr w:type="gramEnd"/>
      <w:r>
        <w:rPr>
          <w:rFonts w:asciiTheme="minorHAnsi" w:hAnsiTheme="minorHAnsi" w:cstheme="minorHAnsi"/>
          <w:szCs w:val="22"/>
        </w:rPr>
        <w:t>: the study of engineering and other technological advancements (computers, machines etc.)</w:t>
      </w:r>
    </w:p>
    <w:p w:rsidR="00BB1BCF" w:rsidRPr="00BB1BCF" w:rsidRDefault="00B46980" w:rsidP="005F2D79">
      <w:pPr>
        <w:pStyle w:val="ListParagraph"/>
        <w:numPr>
          <w:ilvl w:val="0"/>
          <w:numId w:val="53"/>
        </w:numPr>
        <w:spacing w:before="120"/>
        <w:contextualSpacing w:val="0"/>
        <w:jc w:val="both"/>
        <w:rPr>
          <w:rFonts w:asciiTheme="minorHAnsi" w:hAnsiTheme="minorHAnsi" w:cstheme="minorHAnsi"/>
          <w:szCs w:val="22"/>
        </w:rPr>
      </w:pPr>
      <w:r w:rsidRPr="00BB1BCF">
        <w:rPr>
          <w:rFonts w:asciiTheme="minorHAnsi" w:hAnsiTheme="minorHAnsi" w:cstheme="minorHAnsi"/>
          <w:szCs w:val="22"/>
        </w:rPr>
        <w:t>sustainable education</w:t>
      </w:r>
      <w:r w:rsidR="00BB1BCF">
        <w:rPr>
          <w:rFonts w:asciiTheme="minorHAnsi" w:hAnsiTheme="minorHAnsi" w:cstheme="minorHAnsi"/>
          <w:szCs w:val="22"/>
        </w:rPr>
        <w:t>: the application of scientific knowledge to make the world a better place</w:t>
      </w:r>
      <w:r w:rsidRPr="00BB1BCF">
        <w:rPr>
          <w:rFonts w:asciiTheme="minorHAnsi" w:hAnsiTheme="minorHAnsi" w:cstheme="minorHAnsi"/>
          <w:szCs w:val="22"/>
        </w:rPr>
        <w:t xml:space="preserve"> </w:t>
      </w:r>
    </w:p>
    <w:p w:rsidR="00EA6500" w:rsidRDefault="00EA6500" w:rsidP="00EA6500">
      <w:pPr>
        <w:spacing w:line="360" w:lineRule="auto"/>
        <w:jc w:val="both"/>
        <w:rPr>
          <w:rFonts w:asciiTheme="minorHAnsi" w:hAnsiTheme="minorHAnsi" w:cstheme="minorHAnsi"/>
          <w:szCs w:val="22"/>
        </w:rPr>
      </w:pPr>
    </w:p>
    <w:p w:rsidR="00B46980" w:rsidRDefault="00B46980" w:rsidP="00EA6500">
      <w:pPr>
        <w:spacing w:line="360" w:lineRule="auto"/>
        <w:jc w:val="both"/>
        <w:rPr>
          <w:rFonts w:asciiTheme="minorHAnsi" w:hAnsiTheme="minorHAnsi" w:cstheme="minorHAnsi"/>
          <w:szCs w:val="22"/>
        </w:rPr>
      </w:pPr>
      <w:r>
        <w:rPr>
          <w:rFonts w:asciiTheme="minorHAnsi" w:hAnsiTheme="minorHAnsi" w:cstheme="minorHAnsi"/>
          <w:szCs w:val="22"/>
        </w:rPr>
        <w:t xml:space="preserve">The programme is designed to stimulate and challenge student ideas. In science, successes come from failures, so it is not the intention of our programme to simply teach what is ‘right’, but to allow students to explore, engage and make their own hypotheses, right or wrong. Students are also encouraged to use a variety of methods in order to develop an understanding of which skills are most useful and effective. Additionally, students are given many opportunities to communicate their scientific thinking, and engage in group discourse, as well as reflecting upon their work. </w:t>
      </w:r>
    </w:p>
    <w:p w:rsidR="00B46980" w:rsidRDefault="0006750C" w:rsidP="00EA6500">
      <w:pPr>
        <w:spacing w:line="360" w:lineRule="auto"/>
        <w:jc w:val="both"/>
        <w:rPr>
          <w:rFonts w:asciiTheme="minorHAnsi" w:hAnsiTheme="minorHAnsi" w:cstheme="minorHAnsi"/>
          <w:szCs w:val="22"/>
        </w:rPr>
      </w:pPr>
      <w:r>
        <w:rPr>
          <w:rFonts w:asciiTheme="minorHAnsi" w:hAnsiTheme="minorHAnsi" w:cstheme="minorHAnsi"/>
          <w:szCs w:val="22"/>
        </w:rPr>
        <w:t>Through the scientific process s</w:t>
      </w:r>
      <w:r w:rsidR="00B46980">
        <w:rPr>
          <w:rFonts w:asciiTheme="minorHAnsi" w:hAnsiTheme="minorHAnsi" w:cstheme="minorHAnsi"/>
          <w:szCs w:val="22"/>
        </w:rPr>
        <w:t>tudents will:</w:t>
      </w:r>
    </w:p>
    <w:p w:rsidR="00B46980" w:rsidRDefault="00B46980" w:rsidP="005F2D79">
      <w:pPr>
        <w:pStyle w:val="ListParagraph"/>
        <w:numPr>
          <w:ilvl w:val="0"/>
          <w:numId w:val="52"/>
        </w:numPr>
        <w:spacing w:before="120"/>
        <w:contextualSpacing w:val="0"/>
        <w:jc w:val="both"/>
        <w:rPr>
          <w:rFonts w:asciiTheme="minorHAnsi" w:hAnsiTheme="minorHAnsi" w:cstheme="minorHAnsi"/>
          <w:szCs w:val="22"/>
        </w:rPr>
      </w:pPr>
      <w:r>
        <w:rPr>
          <w:rFonts w:asciiTheme="minorHAnsi" w:hAnsiTheme="minorHAnsi" w:cstheme="minorHAnsi"/>
          <w:szCs w:val="22"/>
        </w:rPr>
        <w:t>Develop their observational skills</w:t>
      </w:r>
    </w:p>
    <w:p w:rsidR="00B46980" w:rsidRDefault="00B46980" w:rsidP="005F2D79">
      <w:pPr>
        <w:pStyle w:val="ListParagraph"/>
        <w:numPr>
          <w:ilvl w:val="0"/>
          <w:numId w:val="52"/>
        </w:numPr>
        <w:spacing w:before="120"/>
        <w:contextualSpacing w:val="0"/>
        <w:jc w:val="both"/>
        <w:rPr>
          <w:rFonts w:asciiTheme="minorHAnsi" w:hAnsiTheme="minorHAnsi" w:cstheme="minorHAnsi"/>
          <w:szCs w:val="22"/>
        </w:rPr>
      </w:pPr>
      <w:r>
        <w:rPr>
          <w:rFonts w:asciiTheme="minorHAnsi" w:hAnsiTheme="minorHAnsi" w:cstheme="minorHAnsi"/>
          <w:szCs w:val="22"/>
        </w:rPr>
        <w:t>Use their senses to gather and record information</w:t>
      </w:r>
    </w:p>
    <w:p w:rsidR="00B46980" w:rsidRDefault="00B46980" w:rsidP="005F2D79">
      <w:pPr>
        <w:pStyle w:val="ListParagraph"/>
        <w:numPr>
          <w:ilvl w:val="0"/>
          <w:numId w:val="52"/>
        </w:numPr>
        <w:spacing w:before="120"/>
        <w:contextualSpacing w:val="0"/>
        <w:jc w:val="both"/>
        <w:rPr>
          <w:rFonts w:asciiTheme="minorHAnsi" w:hAnsiTheme="minorHAnsi" w:cstheme="minorHAnsi"/>
          <w:szCs w:val="22"/>
        </w:rPr>
      </w:pPr>
      <w:r>
        <w:rPr>
          <w:rFonts w:asciiTheme="minorHAnsi" w:hAnsiTheme="minorHAnsi" w:cstheme="minorHAnsi"/>
          <w:szCs w:val="22"/>
        </w:rPr>
        <w:t>Identify simple patters and make predictions</w:t>
      </w:r>
    </w:p>
    <w:p w:rsidR="00B46980" w:rsidRDefault="00B46980" w:rsidP="005F2D79">
      <w:pPr>
        <w:pStyle w:val="ListParagraph"/>
        <w:numPr>
          <w:ilvl w:val="0"/>
          <w:numId w:val="52"/>
        </w:numPr>
        <w:spacing w:before="120"/>
        <w:contextualSpacing w:val="0"/>
        <w:jc w:val="both"/>
        <w:rPr>
          <w:rFonts w:asciiTheme="minorHAnsi" w:hAnsiTheme="minorHAnsi" w:cstheme="minorHAnsi"/>
          <w:szCs w:val="22"/>
        </w:rPr>
      </w:pPr>
      <w:r>
        <w:rPr>
          <w:rFonts w:asciiTheme="minorHAnsi" w:hAnsiTheme="minorHAnsi" w:cstheme="minorHAnsi"/>
          <w:szCs w:val="22"/>
        </w:rPr>
        <w:t>Explore the way objects and phenomena function</w:t>
      </w:r>
    </w:p>
    <w:p w:rsidR="00B46980" w:rsidRDefault="00B46980" w:rsidP="005F2D79">
      <w:pPr>
        <w:pStyle w:val="ListParagraph"/>
        <w:numPr>
          <w:ilvl w:val="0"/>
          <w:numId w:val="52"/>
        </w:numPr>
        <w:spacing w:before="120"/>
        <w:contextualSpacing w:val="0"/>
        <w:jc w:val="both"/>
        <w:rPr>
          <w:rFonts w:asciiTheme="minorHAnsi" w:hAnsiTheme="minorHAnsi" w:cstheme="minorHAnsi"/>
          <w:szCs w:val="22"/>
        </w:rPr>
      </w:pPr>
      <w:r>
        <w:rPr>
          <w:rFonts w:asciiTheme="minorHAnsi" w:hAnsiTheme="minorHAnsi" w:cstheme="minorHAnsi"/>
          <w:szCs w:val="22"/>
        </w:rPr>
        <w:t>Recognize basic cause and effect relationships.</w:t>
      </w:r>
    </w:p>
    <w:p w:rsidR="00B46980" w:rsidRDefault="00B46980" w:rsidP="005F2D79">
      <w:pPr>
        <w:pStyle w:val="ListParagraph"/>
        <w:numPr>
          <w:ilvl w:val="0"/>
          <w:numId w:val="52"/>
        </w:numPr>
        <w:spacing w:before="120"/>
        <w:contextualSpacing w:val="0"/>
        <w:jc w:val="both"/>
        <w:rPr>
          <w:rFonts w:asciiTheme="minorHAnsi" w:hAnsiTheme="minorHAnsi" w:cstheme="minorHAnsi"/>
          <w:szCs w:val="22"/>
        </w:rPr>
      </w:pPr>
      <w:r>
        <w:rPr>
          <w:rFonts w:asciiTheme="minorHAnsi" w:hAnsiTheme="minorHAnsi" w:cstheme="minorHAnsi"/>
          <w:szCs w:val="22"/>
        </w:rPr>
        <w:t>Examine change over time</w:t>
      </w:r>
    </w:p>
    <w:p w:rsidR="00BB1BCF" w:rsidRDefault="00BB1BCF" w:rsidP="005F2D79">
      <w:pPr>
        <w:pStyle w:val="ListParagraph"/>
        <w:numPr>
          <w:ilvl w:val="0"/>
          <w:numId w:val="52"/>
        </w:numPr>
        <w:spacing w:before="120"/>
        <w:contextualSpacing w:val="0"/>
        <w:jc w:val="both"/>
        <w:rPr>
          <w:rFonts w:asciiTheme="minorHAnsi" w:hAnsiTheme="minorHAnsi" w:cstheme="minorHAnsi"/>
          <w:szCs w:val="22"/>
        </w:rPr>
      </w:pPr>
      <w:r>
        <w:rPr>
          <w:rFonts w:asciiTheme="minorHAnsi" w:hAnsiTheme="minorHAnsi" w:cstheme="minorHAnsi"/>
          <w:szCs w:val="22"/>
        </w:rPr>
        <w:t>Understand how variables and conditions may affect change</w:t>
      </w:r>
    </w:p>
    <w:p w:rsidR="00BB1BCF" w:rsidRDefault="00BB1BCF" w:rsidP="005F2D79">
      <w:pPr>
        <w:pStyle w:val="ListParagraph"/>
        <w:numPr>
          <w:ilvl w:val="0"/>
          <w:numId w:val="52"/>
        </w:numPr>
        <w:spacing w:before="120"/>
        <w:contextualSpacing w:val="0"/>
        <w:jc w:val="both"/>
        <w:rPr>
          <w:rFonts w:asciiTheme="minorHAnsi" w:hAnsiTheme="minorHAnsi" w:cstheme="minorHAnsi"/>
          <w:szCs w:val="22"/>
        </w:rPr>
      </w:pPr>
      <w:r>
        <w:rPr>
          <w:rFonts w:asciiTheme="minorHAnsi" w:hAnsiTheme="minorHAnsi" w:cstheme="minorHAnsi"/>
          <w:szCs w:val="22"/>
        </w:rPr>
        <w:t>Be aware of different perspectives</w:t>
      </w:r>
    </w:p>
    <w:p w:rsidR="00BB1BCF" w:rsidRDefault="00BB1BCF" w:rsidP="005F2D79">
      <w:pPr>
        <w:pStyle w:val="ListParagraph"/>
        <w:numPr>
          <w:ilvl w:val="0"/>
          <w:numId w:val="52"/>
        </w:numPr>
        <w:spacing w:before="120"/>
        <w:contextualSpacing w:val="0"/>
        <w:jc w:val="both"/>
        <w:rPr>
          <w:rFonts w:asciiTheme="minorHAnsi" w:hAnsiTheme="minorHAnsi" w:cstheme="minorHAnsi"/>
          <w:szCs w:val="22"/>
        </w:rPr>
      </w:pPr>
      <w:r>
        <w:rPr>
          <w:rFonts w:asciiTheme="minorHAnsi" w:hAnsiTheme="minorHAnsi" w:cstheme="minorHAnsi"/>
          <w:szCs w:val="22"/>
        </w:rPr>
        <w:t>Communicate their ideas using their own scientific experience and vocabulary</w:t>
      </w:r>
    </w:p>
    <w:p w:rsidR="00BB1BCF" w:rsidRPr="00B46980" w:rsidRDefault="00BB1BCF" w:rsidP="005F2D79">
      <w:pPr>
        <w:pStyle w:val="ListParagraph"/>
        <w:numPr>
          <w:ilvl w:val="0"/>
          <w:numId w:val="52"/>
        </w:numPr>
        <w:spacing w:before="120"/>
        <w:contextualSpacing w:val="0"/>
        <w:jc w:val="both"/>
        <w:rPr>
          <w:rFonts w:asciiTheme="minorHAnsi" w:hAnsiTheme="minorHAnsi" w:cstheme="minorHAnsi"/>
          <w:szCs w:val="22"/>
        </w:rPr>
      </w:pPr>
      <w:r>
        <w:rPr>
          <w:rFonts w:asciiTheme="minorHAnsi" w:hAnsiTheme="minorHAnsi" w:cstheme="minorHAnsi"/>
          <w:szCs w:val="22"/>
        </w:rPr>
        <w:t>Identify and reflect on the organizing themes</w:t>
      </w:r>
    </w:p>
    <w:p w:rsidR="00030129" w:rsidRDefault="00030129" w:rsidP="00EA6500">
      <w:pPr>
        <w:spacing w:before="0" w:after="200" w:line="360" w:lineRule="auto"/>
        <w:rPr>
          <w:rFonts w:asciiTheme="majorHAnsi" w:hAnsiTheme="majorHAnsi" w:cs="Times New Roman"/>
          <w:b/>
          <w:bCs/>
          <w:iCs/>
          <w:color w:val="4F81BD" w:themeColor="accent1"/>
          <w:sz w:val="28"/>
          <w:szCs w:val="28"/>
        </w:rPr>
      </w:pPr>
    </w:p>
    <w:p w:rsidR="00B46980" w:rsidRDefault="00B46980" w:rsidP="00EA6500">
      <w:pPr>
        <w:spacing w:before="0" w:after="200" w:line="360" w:lineRule="auto"/>
        <w:rPr>
          <w:rFonts w:asciiTheme="majorHAnsi" w:hAnsiTheme="majorHAnsi" w:cs="Times New Roman"/>
          <w:b/>
          <w:bCs/>
          <w:iCs/>
          <w:color w:val="4F81BD" w:themeColor="accent1"/>
          <w:sz w:val="28"/>
          <w:szCs w:val="28"/>
        </w:rPr>
      </w:pPr>
      <w:r>
        <w:br w:type="page"/>
      </w:r>
    </w:p>
    <w:p w:rsidR="00030129" w:rsidRPr="009006E7" w:rsidRDefault="00030129" w:rsidP="00EA6500">
      <w:pPr>
        <w:pStyle w:val="Heading2"/>
        <w:spacing w:line="360" w:lineRule="auto"/>
      </w:pPr>
      <w:bookmarkStart w:id="19" w:name="_Toc335236981"/>
      <w:r>
        <w:lastRenderedPageBreak/>
        <w:t>THE ARTS</w:t>
      </w:r>
      <w:bookmarkEnd w:id="19"/>
    </w:p>
    <w:p w:rsidR="007C6732" w:rsidRPr="00DB0B41" w:rsidRDefault="007C6732" w:rsidP="00EA6500">
      <w:pPr>
        <w:spacing w:line="360" w:lineRule="auto"/>
        <w:jc w:val="both"/>
      </w:pPr>
      <w:r w:rsidRPr="00DB0B41">
        <w:t xml:space="preserve">The creative discipline of the art programme has strong links to other disciplines and is seen as an essential element to learning, not an optional extra. The creative process is seen as a driving force in learning throughout all the disciplines, enhancing communication and expressive language. Imagination, creativity and original thinking, which underpins the arts programme, is considered extremely valuable as it allows for innovation, interpretation, research, analysis and transfer.  Valuing imagination and celebrating original thinking promotes initiative, self-assessment and reflection and a lifelong love of learning, in addition to enhancing self-esteem.  </w:t>
      </w:r>
    </w:p>
    <w:p w:rsidR="00030129" w:rsidRPr="009006E7" w:rsidRDefault="00030129" w:rsidP="00EA6500">
      <w:pPr>
        <w:spacing w:line="360" w:lineRule="auto"/>
        <w:jc w:val="both"/>
        <w:rPr>
          <w:rFonts w:asciiTheme="minorHAnsi" w:hAnsiTheme="minorHAnsi" w:cstheme="minorHAnsi"/>
          <w:szCs w:val="22"/>
        </w:rPr>
      </w:pPr>
      <w:r>
        <w:rPr>
          <w:rFonts w:asciiTheme="minorHAnsi" w:hAnsiTheme="minorHAnsi" w:cstheme="minorHAnsi"/>
          <w:szCs w:val="22"/>
        </w:rPr>
        <w:t xml:space="preserve">The </w:t>
      </w:r>
      <w:r w:rsidRPr="009006E7">
        <w:rPr>
          <w:rFonts w:asciiTheme="minorHAnsi" w:hAnsiTheme="minorHAnsi" w:cstheme="minorHAnsi"/>
          <w:szCs w:val="22"/>
        </w:rPr>
        <w:t>Arts are unique, expressive, creative and communicative forms that engage students in critical and creative thinking and help them understand themselves and the world. In every society the Arts play a pivotal role, socially, economically and culturally. The Arts encourage the development of skills and the exploration of technologies, forms and processes through single and multimodal forms. They fuel the exploration of ideas that cross the gamut of human emotions and moods through holistic learning using cognitive, emotional, sensory, aesthetic, kinaesthetic and physical fields.</w:t>
      </w:r>
    </w:p>
    <w:p w:rsidR="00030129" w:rsidRPr="009006E7" w:rsidRDefault="00030129" w:rsidP="00EA6500">
      <w:pPr>
        <w:spacing w:line="360" w:lineRule="auto"/>
        <w:jc w:val="both"/>
        <w:rPr>
          <w:rFonts w:asciiTheme="minorHAnsi" w:hAnsiTheme="minorHAnsi" w:cstheme="minorHAnsi"/>
          <w:szCs w:val="22"/>
        </w:rPr>
      </w:pPr>
      <w:r w:rsidRPr="009006E7">
        <w:rPr>
          <w:rFonts w:asciiTheme="minorHAnsi" w:hAnsiTheme="minorHAnsi" w:cstheme="minorHAnsi"/>
          <w:szCs w:val="22"/>
        </w:rPr>
        <w:t xml:space="preserve">The creative discipline of the art programme has strong links to other disciplines and is seen as an essential element to learning, not an optional extra. The creative process is seen as a driving force in learning throughout all the disciplines, enhancing communication and expressive language. Imagination, creativity and original thinking, which underpins the arts programme, is considered extremely valuable as it allows for innovation, interpretation, research, analysis and transfer.  Valuing imagination and celebrating original thinking promotes initiative, self-assessment and reflection and a lifelong love of learning, in addition to enhancing self-esteem.  </w:t>
      </w:r>
    </w:p>
    <w:p w:rsidR="00B80849" w:rsidRPr="00DB0B41" w:rsidRDefault="00B80849" w:rsidP="00EA6500">
      <w:pPr>
        <w:spacing w:line="360" w:lineRule="auto"/>
        <w:jc w:val="both"/>
      </w:pPr>
      <w:r w:rsidRPr="00DB0B41">
        <w:t>The art programme consists of:</w:t>
      </w:r>
    </w:p>
    <w:p w:rsidR="00B80849" w:rsidRPr="00DB0B41" w:rsidRDefault="00B80849" w:rsidP="00EA6500">
      <w:pPr>
        <w:spacing w:line="360" w:lineRule="auto"/>
        <w:jc w:val="both"/>
        <w:rPr>
          <w:rStyle w:val="Strong"/>
          <w:rFonts w:asciiTheme="minorHAnsi" w:hAnsiTheme="minorHAnsi" w:cstheme="minorHAnsi"/>
          <w:b w:val="0"/>
          <w:szCs w:val="22"/>
          <w:u w:val="single"/>
        </w:rPr>
      </w:pPr>
      <w:r>
        <w:rPr>
          <w:rStyle w:val="Strong"/>
          <w:rFonts w:asciiTheme="minorHAnsi" w:hAnsiTheme="minorHAnsi" w:cstheme="minorHAnsi"/>
          <w:b w:val="0"/>
          <w:szCs w:val="22"/>
          <w:u w:val="single"/>
        </w:rPr>
        <w:t xml:space="preserve">Visual </w:t>
      </w:r>
      <w:r w:rsidRPr="00DB0B41">
        <w:rPr>
          <w:rStyle w:val="Strong"/>
          <w:rFonts w:asciiTheme="minorHAnsi" w:hAnsiTheme="minorHAnsi" w:cstheme="minorHAnsi"/>
          <w:b w:val="0"/>
          <w:szCs w:val="22"/>
          <w:u w:val="single"/>
        </w:rPr>
        <w:t>Art</w:t>
      </w:r>
    </w:p>
    <w:p w:rsidR="00B80849" w:rsidRPr="00DB0B41" w:rsidRDefault="00B80849" w:rsidP="005F2D79">
      <w:pPr>
        <w:numPr>
          <w:ilvl w:val="0"/>
          <w:numId w:val="47"/>
        </w:numPr>
        <w:tabs>
          <w:tab w:val="clear" w:pos="1800"/>
        </w:tabs>
        <w:spacing w:after="0"/>
        <w:ind w:left="720"/>
        <w:jc w:val="both"/>
        <w:rPr>
          <w:rFonts w:asciiTheme="minorHAnsi" w:hAnsiTheme="minorHAnsi" w:cstheme="minorHAnsi"/>
          <w:szCs w:val="22"/>
        </w:rPr>
      </w:pPr>
      <w:r w:rsidRPr="00DB0B41">
        <w:rPr>
          <w:rFonts w:asciiTheme="minorHAnsi" w:hAnsiTheme="minorHAnsi" w:cstheme="minorHAnsi"/>
          <w:szCs w:val="22"/>
        </w:rPr>
        <w:t>Use of art to express feelings and to create and explore ideas.</w:t>
      </w:r>
    </w:p>
    <w:p w:rsidR="00B80849" w:rsidRPr="00DB0B41" w:rsidRDefault="00B80849" w:rsidP="005F2D79">
      <w:pPr>
        <w:numPr>
          <w:ilvl w:val="0"/>
          <w:numId w:val="47"/>
        </w:numPr>
        <w:tabs>
          <w:tab w:val="clear" w:pos="1800"/>
        </w:tabs>
        <w:spacing w:after="0"/>
        <w:ind w:left="720"/>
        <w:jc w:val="both"/>
        <w:rPr>
          <w:rFonts w:asciiTheme="minorHAnsi" w:hAnsiTheme="minorHAnsi" w:cstheme="minorHAnsi"/>
          <w:szCs w:val="22"/>
        </w:rPr>
      </w:pPr>
      <w:r w:rsidRPr="00DB0B41">
        <w:rPr>
          <w:rFonts w:asciiTheme="minorHAnsi" w:hAnsiTheme="minorHAnsi" w:cstheme="minorHAnsi"/>
          <w:szCs w:val="22"/>
        </w:rPr>
        <w:t>Make marks, imagine and represent with a variety of tools and materials.</w:t>
      </w:r>
    </w:p>
    <w:p w:rsidR="00B80849" w:rsidRPr="00DB0B41" w:rsidRDefault="00B80849" w:rsidP="005F2D79">
      <w:pPr>
        <w:numPr>
          <w:ilvl w:val="0"/>
          <w:numId w:val="47"/>
        </w:numPr>
        <w:tabs>
          <w:tab w:val="clear" w:pos="1800"/>
        </w:tabs>
        <w:spacing w:after="0"/>
        <w:ind w:left="720"/>
        <w:jc w:val="both"/>
        <w:rPr>
          <w:rFonts w:asciiTheme="minorHAnsi" w:hAnsiTheme="minorHAnsi" w:cstheme="minorHAnsi"/>
          <w:szCs w:val="22"/>
        </w:rPr>
      </w:pPr>
      <w:r w:rsidRPr="00DB0B41">
        <w:rPr>
          <w:rFonts w:asciiTheme="minorHAnsi" w:hAnsiTheme="minorHAnsi" w:cstheme="minorHAnsi"/>
          <w:szCs w:val="22"/>
        </w:rPr>
        <w:t>Investigate and experiment with colo</w:t>
      </w:r>
      <w:r>
        <w:rPr>
          <w:rFonts w:asciiTheme="minorHAnsi" w:hAnsiTheme="minorHAnsi" w:cstheme="minorHAnsi"/>
          <w:szCs w:val="22"/>
        </w:rPr>
        <w:t>u</w:t>
      </w:r>
      <w:r w:rsidRPr="00DB0B41">
        <w:rPr>
          <w:rFonts w:asciiTheme="minorHAnsi" w:hAnsiTheme="minorHAnsi" w:cstheme="minorHAnsi"/>
          <w:szCs w:val="22"/>
        </w:rPr>
        <w:t>r, shape, form, and texture to produce 2D and 3D works.</w:t>
      </w:r>
    </w:p>
    <w:p w:rsidR="00B80849" w:rsidRPr="00DB0B41" w:rsidRDefault="00B80849" w:rsidP="005F2D79">
      <w:pPr>
        <w:numPr>
          <w:ilvl w:val="0"/>
          <w:numId w:val="47"/>
        </w:numPr>
        <w:tabs>
          <w:tab w:val="clear" w:pos="1800"/>
        </w:tabs>
        <w:spacing w:after="0"/>
        <w:ind w:left="720"/>
        <w:jc w:val="both"/>
        <w:rPr>
          <w:rFonts w:asciiTheme="minorHAnsi" w:hAnsiTheme="minorHAnsi" w:cstheme="minorHAnsi"/>
          <w:szCs w:val="22"/>
        </w:rPr>
      </w:pPr>
      <w:r w:rsidRPr="00DB0B41">
        <w:rPr>
          <w:rFonts w:asciiTheme="minorHAnsi" w:hAnsiTheme="minorHAnsi" w:cstheme="minorHAnsi"/>
          <w:szCs w:val="22"/>
        </w:rPr>
        <w:t>Explore aspects of design.</w:t>
      </w:r>
    </w:p>
    <w:p w:rsidR="00B80849" w:rsidRPr="00DB0B41" w:rsidRDefault="00B80849" w:rsidP="005F2D79">
      <w:pPr>
        <w:numPr>
          <w:ilvl w:val="0"/>
          <w:numId w:val="47"/>
        </w:numPr>
        <w:tabs>
          <w:tab w:val="clear" w:pos="1800"/>
        </w:tabs>
        <w:spacing w:after="0"/>
        <w:ind w:left="720"/>
        <w:jc w:val="both"/>
        <w:rPr>
          <w:rFonts w:asciiTheme="minorHAnsi" w:hAnsiTheme="minorHAnsi" w:cstheme="minorHAnsi"/>
          <w:szCs w:val="22"/>
        </w:rPr>
      </w:pPr>
      <w:r w:rsidRPr="00DB0B41">
        <w:rPr>
          <w:rFonts w:asciiTheme="minorHAnsi" w:hAnsiTheme="minorHAnsi" w:cstheme="minorHAnsi"/>
          <w:szCs w:val="22"/>
        </w:rPr>
        <w:t>Introduction of a variety of techniques (e.g. printing, collage, etc.).</w:t>
      </w:r>
    </w:p>
    <w:p w:rsidR="00B80849" w:rsidRPr="00DB0B41" w:rsidRDefault="00B80849" w:rsidP="005F2D79">
      <w:pPr>
        <w:numPr>
          <w:ilvl w:val="0"/>
          <w:numId w:val="47"/>
        </w:numPr>
        <w:tabs>
          <w:tab w:val="clear" w:pos="1800"/>
        </w:tabs>
        <w:spacing w:after="0"/>
        <w:ind w:left="720"/>
        <w:jc w:val="both"/>
        <w:rPr>
          <w:rFonts w:asciiTheme="minorHAnsi" w:hAnsiTheme="minorHAnsi" w:cstheme="minorHAnsi"/>
          <w:szCs w:val="22"/>
        </w:rPr>
      </w:pPr>
      <w:r w:rsidRPr="00DB0B41">
        <w:rPr>
          <w:rFonts w:asciiTheme="minorHAnsi" w:hAnsiTheme="minorHAnsi" w:cstheme="minorHAnsi"/>
          <w:szCs w:val="22"/>
        </w:rPr>
        <w:t>Respond to and appreciate artwork from a variety of sources and cultures.</w:t>
      </w:r>
    </w:p>
    <w:p w:rsidR="00B80849" w:rsidRPr="00B80849" w:rsidRDefault="00B80849" w:rsidP="00EA6500">
      <w:pPr>
        <w:spacing w:line="360" w:lineRule="auto"/>
        <w:jc w:val="both"/>
        <w:rPr>
          <w:rFonts w:asciiTheme="minorHAnsi" w:hAnsiTheme="minorHAnsi" w:cstheme="minorHAnsi"/>
          <w:szCs w:val="22"/>
          <w:u w:val="single"/>
        </w:rPr>
      </w:pPr>
      <w:r w:rsidRPr="00B80849">
        <w:rPr>
          <w:rFonts w:asciiTheme="minorHAnsi" w:hAnsiTheme="minorHAnsi" w:cstheme="minorHAnsi"/>
          <w:szCs w:val="22"/>
          <w:u w:val="single"/>
        </w:rPr>
        <w:t>Performance Art</w:t>
      </w:r>
    </w:p>
    <w:p w:rsidR="00B80849" w:rsidRDefault="00B80849" w:rsidP="005F2D79">
      <w:pPr>
        <w:pStyle w:val="ListParagraph"/>
        <w:numPr>
          <w:ilvl w:val="0"/>
          <w:numId w:val="48"/>
        </w:numPr>
        <w:spacing w:before="120"/>
        <w:contextualSpacing w:val="0"/>
        <w:jc w:val="both"/>
        <w:rPr>
          <w:rFonts w:asciiTheme="minorHAnsi" w:hAnsiTheme="minorHAnsi" w:cstheme="minorHAnsi"/>
          <w:szCs w:val="22"/>
        </w:rPr>
      </w:pPr>
      <w:r>
        <w:rPr>
          <w:rFonts w:asciiTheme="minorHAnsi" w:hAnsiTheme="minorHAnsi" w:cstheme="minorHAnsi"/>
          <w:szCs w:val="22"/>
        </w:rPr>
        <w:t>Drama and movement: teaching students to communicate in powerful ways that go beyond their spoken language</w:t>
      </w:r>
    </w:p>
    <w:p w:rsidR="00B80849" w:rsidRPr="00B80849" w:rsidRDefault="00B80849" w:rsidP="005F2D79">
      <w:pPr>
        <w:pStyle w:val="ListParagraph"/>
        <w:numPr>
          <w:ilvl w:val="0"/>
          <w:numId w:val="48"/>
        </w:numPr>
        <w:spacing w:before="120"/>
        <w:contextualSpacing w:val="0"/>
        <w:jc w:val="both"/>
        <w:rPr>
          <w:rFonts w:asciiTheme="minorHAnsi" w:hAnsiTheme="minorHAnsi" w:cstheme="minorHAnsi"/>
          <w:szCs w:val="22"/>
        </w:rPr>
      </w:pPr>
      <w:r>
        <w:rPr>
          <w:rFonts w:asciiTheme="minorHAnsi" w:hAnsiTheme="minorHAnsi" w:cstheme="minorHAnsi"/>
          <w:szCs w:val="22"/>
        </w:rPr>
        <w:t xml:space="preserve">Music: At this time we do not have a music </w:t>
      </w:r>
      <w:proofErr w:type="spellStart"/>
      <w:r>
        <w:rPr>
          <w:rFonts w:asciiTheme="minorHAnsi" w:hAnsiTheme="minorHAnsi" w:cstheme="minorHAnsi"/>
          <w:szCs w:val="22"/>
        </w:rPr>
        <w:t>programme</w:t>
      </w:r>
      <w:proofErr w:type="spellEnd"/>
      <w:r>
        <w:rPr>
          <w:rFonts w:asciiTheme="minorHAnsi" w:hAnsiTheme="minorHAnsi" w:cstheme="minorHAnsi"/>
          <w:szCs w:val="22"/>
        </w:rPr>
        <w:t xml:space="preserve">, but infuse elements, such as percussion, </w:t>
      </w:r>
      <w:r w:rsidR="006226D7">
        <w:rPr>
          <w:rFonts w:asciiTheme="minorHAnsi" w:hAnsiTheme="minorHAnsi" w:cstheme="minorHAnsi"/>
          <w:szCs w:val="22"/>
        </w:rPr>
        <w:t xml:space="preserve">when possible. This </w:t>
      </w:r>
      <w:proofErr w:type="spellStart"/>
      <w:r w:rsidR="006226D7">
        <w:rPr>
          <w:rFonts w:asciiTheme="minorHAnsi" w:hAnsiTheme="minorHAnsi" w:cstheme="minorHAnsi"/>
          <w:szCs w:val="22"/>
        </w:rPr>
        <w:t>programme</w:t>
      </w:r>
      <w:proofErr w:type="spellEnd"/>
      <w:r w:rsidR="006226D7">
        <w:rPr>
          <w:rFonts w:asciiTheme="minorHAnsi" w:hAnsiTheme="minorHAnsi" w:cstheme="minorHAnsi"/>
          <w:szCs w:val="22"/>
        </w:rPr>
        <w:t xml:space="preserve"> will be developed over time.</w:t>
      </w:r>
      <w:r>
        <w:rPr>
          <w:rFonts w:asciiTheme="minorHAnsi" w:hAnsiTheme="minorHAnsi" w:cstheme="minorHAnsi"/>
          <w:szCs w:val="22"/>
        </w:rPr>
        <w:t xml:space="preserve"> </w:t>
      </w:r>
    </w:p>
    <w:p w:rsidR="000B317D" w:rsidRPr="009006E7" w:rsidRDefault="000B317D" w:rsidP="00EA6500">
      <w:pPr>
        <w:pStyle w:val="Heading2"/>
        <w:spacing w:line="360" w:lineRule="auto"/>
      </w:pPr>
      <w:bookmarkStart w:id="20" w:name="_Toc335236982"/>
      <w:r w:rsidRPr="009006E7">
        <w:lastRenderedPageBreak/>
        <w:t>PHYSICAL EDUCATION AND HEALTH</w:t>
      </w:r>
      <w:bookmarkEnd w:id="20"/>
      <w:r w:rsidRPr="009006E7">
        <w:t xml:space="preserve"> </w:t>
      </w:r>
    </w:p>
    <w:p w:rsidR="007C6732" w:rsidRPr="00DB0B41" w:rsidRDefault="007C6732" w:rsidP="00EA6500">
      <w:pPr>
        <w:spacing w:line="360" w:lineRule="auto"/>
        <w:jc w:val="both"/>
      </w:pPr>
      <w:r w:rsidRPr="00DB0B41">
        <w:t>Physical education encompasses all that which contributes to personal lifelong health, including psychological and social health, explored through development of the student’s self-concept, which is considered throughout all disciplines.  Additionally, studies have also shown that PE enhances academic learning.</w:t>
      </w:r>
    </w:p>
    <w:p w:rsidR="007C6732" w:rsidRPr="00DB0B41" w:rsidRDefault="007C6732" w:rsidP="00EA6500">
      <w:pPr>
        <w:spacing w:line="360" w:lineRule="auto"/>
        <w:jc w:val="both"/>
      </w:pPr>
      <w:r w:rsidRPr="00DB0B41">
        <w:t xml:space="preserve"> Through sporting activities, PE helps to build links with parents, the local community and beyond.  Psychological and social health is also explored through developing the student’s awareness of self-concept, which is considered throughout all disciplines.  </w:t>
      </w:r>
    </w:p>
    <w:p w:rsidR="007C6732" w:rsidRPr="00DB0B41" w:rsidRDefault="007C6732" w:rsidP="00EA6500">
      <w:pPr>
        <w:spacing w:line="360" w:lineRule="auto"/>
        <w:jc w:val="both"/>
      </w:pPr>
      <w:r w:rsidRPr="00DB0B41">
        <w:t xml:space="preserve">Studies have also shown that PE enhances learning within the classroom.  Whilst ideally PE should be conducted daily it is logistically difficult to do so.  Thus we have 1-2 official PE lessons plus when time permits we encourage teachers to engage in more moderate activities in the morning prior to academic subjects (i.e. a morning walk).  </w:t>
      </w:r>
    </w:p>
    <w:p w:rsidR="007C6732" w:rsidRPr="00DB0B41" w:rsidRDefault="007C6732" w:rsidP="005F2D79">
      <w:pPr>
        <w:numPr>
          <w:ilvl w:val="0"/>
          <w:numId w:val="10"/>
        </w:numPr>
        <w:tabs>
          <w:tab w:val="clear" w:pos="1620"/>
          <w:tab w:val="num" w:pos="720"/>
        </w:tabs>
        <w:spacing w:after="0"/>
        <w:ind w:left="1627" w:hanging="1267"/>
        <w:jc w:val="both"/>
        <w:rPr>
          <w:rFonts w:asciiTheme="minorHAnsi" w:hAnsiTheme="minorHAnsi" w:cstheme="minorHAnsi"/>
          <w:szCs w:val="22"/>
        </w:rPr>
      </w:pPr>
      <w:r w:rsidRPr="00DB0B41">
        <w:rPr>
          <w:rFonts w:asciiTheme="minorHAnsi" w:hAnsiTheme="minorHAnsi" w:cstheme="minorHAnsi"/>
          <w:szCs w:val="22"/>
        </w:rPr>
        <w:t>Spatial Awareness</w:t>
      </w:r>
    </w:p>
    <w:p w:rsidR="007C6732" w:rsidRPr="00DB0B41" w:rsidRDefault="007C6732" w:rsidP="005F2D79">
      <w:pPr>
        <w:numPr>
          <w:ilvl w:val="0"/>
          <w:numId w:val="10"/>
        </w:numPr>
        <w:tabs>
          <w:tab w:val="clear" w:pos="1620"/>
          <w:tab w:val="num" w:pos="720"/>
        </w:tabs>
        <w:spacing w:after="0"/>
        <w:ind w:left="1627" w:hanging="1267"/>
        <w:jc w:val="both"/>
        <w:rPr>
          <w:rFonts w:asciiTheme="minorHAnsi" w:hAnsiTheme="minorHAnsi" w:cstheme="minorHAnsi"/>
          <w:szCs w:val="22"/>
        </w:rPr>
      </w:pPr>
      <w:r w:rsidRPr="00DB0B41">
        <w:rPr>
          <w:rFonts w:asciiTheme="minorHAnsi" w:hAnsiTheme="minorHAnsi" w:cstheme="minorHAnsi"/>
          <w:szCs w:val="22"/>
        </w:rPr>
        <w:t>Movement</w:t>
      </w:r>
    </w:p>
    <w:p w:rsidR="007C6732" w:rsidRPr="00DB0B41" w:rsidRDefault="007C6732" w:rsidP="005F2D79">
      <w:pPr>
        <w:numPr>
          <w:ilvl w:val="0"/>
          <w:numId w:val="10"/>
        </w:numPr>
        <w:tabs>
          <w:tab w:val="clear" w:pos="1620"/>
          <w:tab w:val="num" w:pos="720"/>
        </w:tabs>
        <w:spacing w:after="0"/>
        <w:ind w:left="1627" w:hanging="1267"/>
        <w:jc w:val="both"/>
        <w:rPr>
          <w:rFonts w:asciiTheme="minorHAnsi" w:hAnsiTheme="minorHAnsi" w:cstheme="minorHAnsi"/>
          <w:szCs w:val="22"/>
        </w:rPr>
      </w:pPr>
      <w:r w:rsidRPr="00DB0B41">
        <w:rPr>
          <w:rFonts w:asciiTheme="minorHAnsi" w:hAnsiTheme="minorHAnsi" w:cstheme="minorHAnsi"/>
          <w:szCs w:val="22"/>
        </w:rPr>
        <w:t>Adventure Challenge</w:t>
      </w:r>
    </w:p>
    <w:p w:rsidR="007C6732" w:rsidRPr="00DB0B41" w:rsidRDefault="007C6732" w:rsidP="005F2D79">
      <w:pPr>
        <w:numPr>
          <w:ilvl w:val="0"/>
          <w:numId w:val="10"/>
        </w:numPr>
        <w:tabs>
          <w:tab w:val="clear" w:pos="1620"/>
          <w:tab w:val="num" w:pos="720"/>
        </w:tabs>
        <w:spacing w:after="0"/>
        <w:ind w:left="1627" w:hanging="1267"/>
        <w:jc w:val="both"/>
        <w:rPr>
          <w:rFonts w:asciiTheme="minorHAnsi" w:hAnsiTheme="minorHAnsi" w:cstheme="minorHAnsi"/>
          <w:szCs w:val="22"/>
        </w:rPr>
      </w:pPr>
      <w:r w:rsidRPr="00DB0B41">
        <w:rPr>
          <w:rFonts w:asciiTheme="minorHAnsi" w:hAnsiTheme="minorHAnsi" w:cstheme="minorHAnsi"/>
          <w:szCs w:val="22"/>
        </w:rPr>
        <w:t>Athletics &amp; Sport (swimming, tennis, golf etc.)</w:t>
      </w:r>
    </w:p>
    <w:p w:rsidR="007C6732" w:rsidRPr="00DB0B41" w:rsidRDefault="007C6732" w:rsidP="005F2D79">
      <w:pPr>
        <w:numPr>
          <w:ilvl w:val="0"/>
          <w:numId w:val="10"/>
        </w:numPr>
        <w:tabs>
          <w:tab w:val="clear" w:pos="1620"/>
          <w:tab w:val="num" w:pos="720"/>
        </w:tabs>
        <w:spacing w:after="0"/>
        <w:ind w:left="1627" w:hanging="1267"/>
        <w:jc w:val="both"/>
        <w:rPr>
          <w:rFonts w:asciiTheme="minorHAnsi" w:hAnsiTheme="minorHAnsi" w:cstheme="minorHAnsi"/>
          <w:szCs w:val="22"/>
        </w:rPr>
      </w:pPr>
      <w:r w:rsidRPr="00DB0B41">
        <w:rPr>
          <w:rFonts w:asciiTheme="minorHAnsi" w:hAnsiTheme="minorHAnsi" w:cstheme="minorHAnsi"/>
          <w:szCs w:val="22"/>
        </w:rPr>
        <w:t>Dance</w:t>
      </w:r>
    </w:p>
    <w:p w:rsidR="007C6732" w:rsidRPr="00DB0B41" w:rsidRDefault="007C6732" w:rsidP="005F2D79">
      <w:pPr>
        <w:numPr>
          <w:ilvl w:val="0"/>
          <w:numId w:val="10"/>
        </w:numPr>
        <w:tabs>
          <w:tab w:val="clear" w:pos="1620"/>
          <w:tab w:val="num" w:pos="720"/>
        </w:tabs>
        <w:spacing w:after="0"/>
        <w:ind w:left="1627" w:hanging="1267"/>
        <w:jc w:val="both"/>
        <w:rPr>
          <w:rFonts w:asciiTheme="minorHAnsi" w:hAnsiTheme="minorHAnsi" w:cstheme="minorHAnsi"/>
          <w:szCs w:val="22"/>
        </w:rPr>
      </w:pPr>
      <w:r w:rsidRPr="00DB0B41">
        <w:rPr>
          <w:rFonts w:asciiTheme="minorHAnsi" w:hAnsiTheme="minorHAnsi" w:cstheme="minorHAnsi"/>
          <w:szCs w:val="22"/>
        </w:rPr>
        <w:t>Games</w:t>
      </w:r>
    </w:p>
    <w:p w:rsidR="007C6732" w:rsidRPr="00DB0B41" w:rsidRDefault="007C6732" w:rsidP="005F2D79">
      <w:pPr>
        <w:numPr>
          <w:ilvl w:val="0"/>
          <w:numId w:val="10"/>
        </w:numPr>
        <w:tabs>
          <w:tab w:val="clear" w:pos="1620"/>
          <w:tab w:val="num" w:pos="720"/>
        </w:tabs>
        <w:spacing w:after="0"/>
        <w:ind w:left="1627" w:hanging="1267"/>
        <w:jc w:val="both"/>
        <w:rPr>
          <w:rFonts w:asciiTheme="minorHAnsi" w:hAnsiTheme="minorHAnsi" w:cstheme="minorHAnsi"/>
          <w:szCs w:val="22"/>
        </w:rPr>
      </w:pPr>
      <w:r w:rsidRPr="00DB0B41">
        <w:rPr>
          <w:rFonts w:asciiTheme="minorHAnsi" w:hAnsiTheme="minorHAnsi" w:cstheme="minorHAnsi"/>
          <w:szCs w:val="22"/>
        </w:rPr>
        <w:t>Gymnastics</w:t>
      </w:r>
    </w:p>
    <w:p w:rsidR="007C6732" w:rsidRPr="00DB0B41" w:rsidRDefault="007C6732" w:rsidP="005F2D79">
      <w:pPr>
        <w:numPr>
          <w:ilvl w:val="0"/>
          <w:numId w:val="10"/>
        </w:numPr>
        <w:tabs>
          <w:tab w:val="clear" w:pos="1620"/>
          <w:tab w:val="num" w:pos="720"/>
        </w:tabs>
        <w:spacing w:after="0"/>
        <w:ind w:left="1627" w:hanging="1267"/>
        <w:jc w:val="both"/>
        <w:rPr>
          <w:rFonts w:asciiTheme="minorHAnsi" w:hAnsiTheme="minorHAnsi" w:cstheme="minorHAnsi"/>
          <w:szCs w:val="22"/>
        </w:rPr>
      </w:pPr>
      <w:r w:rsidRPr="00DB0B41">
        <w:rPr>
          <w:rFonts w:asciiTheme="minorHAnsi" w:hAnsiTheme="minorHAnsi" w:cstheme="minorHAnsi"/>
          <w:szCs w:val="22"/>
        </w:rPr>
        <w:t>Health Related Exercise</w:t>
      </w:r>
    </w:p>
    <w:p w:rsidR="007C6732" w:rsidRPr="00DB0B41" w:rsidRDefault="007C6732" w:rsidP="005F2D79">
      <w:pPr>
        <w:numPr>
          <w:ilvl w:val="0"/>
          <w:numId w:val="10"/>
        </w:numPr>
        <w:tabs>
          <w:tab w:val="clear" w:pos="1620"/>
          <w:tab w:val="num" w:pos="720"/>
        </w:tabs>
        <w:spacing w:after="0"/>
        <w:ind w:left="1627" w:hanging="1267"/>
        <w:jc w:val="both"/>
        <w:rPr>
          <w:rFonts w:asciiTheme="minorHAnsi" w:hAnsiTheme="minorHAnsi" w:cstheme="minorHAnsi"/>
          <w:szCs w:val="22"/>
        </w:rPr>
      </w:pPr>
      <w:r w:rsidRPr="00DB0B41">
        <w:rPr>
          <w:rFonts w:asciiTheme="minorHAnsi" w:hAnsiTheme="minorHAnsi" w:cstheme="minorHAnsi"/>
          <w:szCs w:val="22"/>
        </w:rPr>
        <w:t>Safety</w:t>
      </w:r>
    </w:p>
    <w:p w:rsidR="007C6732" w:rsidRPr="00DB0B41" w:rsidRDefault="007C6732" w:rsidP="005F2D79">
      <w:pPr>
        <w:numPr>
          <w:ilvl w:val="0"/>
          <w:numId w:val="10"/>
        </w:numPr>
        <w:tabs>
          <w:tab w:val="clear" w:pos="1620"/>
          <w:tab w:val="num" w:pos="720"/>
        </w:tabs>
        <w:spacing w:after="0"/>
        <w:ind w:left="1627" w:hanging="1267"/>
        <w:jc w:val="both"/>
        <w:rPr>
          <w:rFonts w:asciiTheme="minorHAnsi" w:hAnsiTheme="minorHAnsi" w:cstheme="minorHAnsi"/>
          <w:szCs w:val="22"/>
        </w:rPr>
      </w:pPr>
      <w:r w:rsidRPr="00DB0B41">
        <w:rPr>
          <w:rFonts w:asciiTheme="minorHAnsi" w:hAnsiTheme="minorHAnsi" w:cstheme="minorHAnsi"/>
          <w:szCs w:val="22"/>
        </w:rPr>
        <w:t>Self-Concept</w:t>
      </w:r>
    </w:p>
    <w:p w:rsidR="007C6732" w:rsidRPr="00DB0B41" w:rsidRDefault="007C6732" w:rsidP="00EA6500">
      <w:pPr>
        <w:spacing w:line="360" w:lineRule="auto"/>
        <w:jc w:val="both"/>
        <w:rPr>
          <w:rFonts w:asciiTheme="minorHAnsi" w:hAnsiTheme="minorHAnsi" w:cstheme="minorHAnsi"/>
          <w:szCs w:val="22"/>
        </w:rPr>
      </w:pPr>
      <w:r w:rsidRPr="00DB0B41">
        <w:t xml:space="preserve">The role of PE in </w:t>
      </w:r>
      <w:proofErr w:type="spellStart"/>
      <w:r w:rsidRPr="00DB0B41">
        <w:t>Cunae</w:t>
      </w:r>
      <w:proofErr w:type="spellEnd"/>
      <w:r w:rsidRPr="00DB0B41">
        <w:t xml:space="preserve"> is to develop useful skills that will serve the students throughout their lives.  We do not have the resources to develop professional athletes however what will set us apart from other schools will be the provision of relevant health and physical education.  </w:t>
      </w:r>
      <w:r w:rsidR="006226D7">
        <w:t>It is a programme that ALL students can feel successful undertaking.</w:t>
      </w:r>
    </w:p>
    <w:p w:rsidR="007C6732" w:rsidRPr="00DB0B41" w:rsidRDefault="007C6732" w:rsidP="00EA6500">
      <w:pPr>
        <w:spacing w:line="360" w:lineRule="auto"/>
        <w:jc w:val="both"/>
      </w:pPr>
      <w:r w:rsidRPr="00DB0B41">
        <w:t>The P.E. programme consists of:</w:t>
      </w:r>
    </w:p>
    <w:p w:rsidR="007C6732" w:rsidRPr="00DB0B41" w:rsidRDefault="007C6732" w:rsidP="005F2D79">
      <w:pPr>
        <w:numPr>
          <w:ilvl w:val="0"/>
          <w:numId w:val="49"/>
        </w:numPr>
        <w:tabs>
          <w:tab w:val="clear" w:pos="1800"/>
          <w:tab w:val="num" w:pos="720"/>
        </w:tabs>
        <w:spacing w:after="0"/>
        <w:ind w:left="1627" w:hanging="1267"/>
        <w:jc w:val="both"/>
        <w:rPr>
          <w:rFonts w:asciiTheme="minorHAnsi" w:hAnsiTheme="minorHAnsi" w:cstheme="minorHAnsi"/>
          <w:szCs w:val="22"/>
        </w:rPr>
      </w:pPr>
      <w:r w:rsidRPr="00DB0B41">
        <w:rPr>
          <w:rFonts w:asciiTheme="minorHAnsi" w:hAnsiTheme="minorHAnsi" w:cstheme="minorHAnsi"/>
          <w:szCs w:val="22"/>
        </w:rPr>
        <w:t>Spatial awareness and gross motor skill development.</w:t>
      </w:r>
    </w:p>
    <w:p w:rsidR="007C6732" w:rsidRPr="00DB0B41" w:rsidRDefault="007C6732" w:rsidP="005F2D79">
      <w:pPr>
        <w:numPr>
          <w:ilvl w:val="0"/>
          <w:numId w:val="49"/>
        </w:numPr>
        <w:tabs>
          <w:tab w:val="clear" w:pos="1800"/>
          <w:tab w:val="num" w:pos="720"/>
        </w:tabs>
        <w:spacing w:after="0"/>
        <w:ind w:left="1627" w:hanging="1267"/>
        <w:jc w:val="both"/>
        <w:rPr>
          <w:rFonts w:asciiTheme="minorHAnsi" w:hAnsiTheme="minorHAnsi" w:cstheme="minorHAnsi"/>
          <w:szCs w:val="22"/>
        </w:rPr>
      </w:pPr>
      <w:r w:rsidRPr="00DB0B41">
        <w:rPr>
          <w:rFonts w:asciiTheme="minorHAnsi" w:hAnsiTheme="minorHAnsi" w:cstheme="minorHAnsi"/>
          <w:szCs w:val="22"/>
        </w:rPr>
        <w:t>Coordination, control, manipulation, and balance.</w:t>
      </w:r>
    </w:p>
    <w:p w:rsidR="007C6732" w:rsidRPr="00DB0B41" w:rsidRDefault="007C6732" w:rsidP="005F2D79">
      <w:pPr>
        <w:numPr>
          <w:ilvl w:val="0"/>
          <w:numId w:val="49"/>
        </w:numPr>
        <w:tabs>
          <w:tab w:val="clear" w:pos="1800"/>
          <w:tab w:val="num" w:pos="720"/>
        </w:tabs>
        <w:spacing w:after="0"/>
        <w:ind w:left="1627" w:hanging="1267"/>
        <w:jc w:val="both"/>
        <w:rPr>
          <w:rFonts w:asciiTheme="minorHAnsi" w:hAnsiTheme="minorHAnsi" w:cstheme="minorHAnsi"/>
          <w:szCs w:val="22"/>
        </w:rPr>
      </w:pPr>
      <w:r w:rsidRPr="00DB0B41">
        <w:rPr>
          <w:rFonts w:asciiTheme="minorHAnsi" w:hAnsiTheme="minorHAnsi" w:cstheme="minorHAnsi"/>
          <w:szCs w:val="22"/>
        </w:rPr>
        <w:t>Participation and instruction following in simple games.</w:t>
      </w:r>
    </w:p>
    <w:p w:rsidR="007C6732" w:rsidRPr="00DB0B41" w:rsidRDefault="007C6732" w:rsidP="005F2D79">
      <w:pPr>
        <w:numPr>
          <w:ilvl w:val="0"/>
          <w:numId w:val="49"/>
        </w:numPr>
        <w:tabs>
          <w:tab w:val="clear" w:pos="1800"/>
          <w:tab w:val="num" w:pos="720"/>
        </w:tabs>
        <w:spacing w:after="0"/>
        <w:ind w:left="1627" w:hanging="1267"/>
        <w:jc w:val="both"/>
        <w:rPr>
          <w:rFonts w:asciiTheme="minorHAnsi" w:hAnsiTheme="minorHAnsi" w:cstheme="minorHAnsi"/>
          <w:szCs w:val="22"/>
        </w:rPr>
      </w:pPr>
      <w:r w:rsidRPr="00DB0B41">
        <w:rPr>
          <w:rFonts w:asciiTheme="minorHAnsi" w:hAnsiTheme="minorHAnsi" w:cstheme="minorHAnsi"/>
          <w:szCs w:val="22"/>
        </w:rPr>
        <w:t>Vocabulary of movement (e.g. hop, run, jump, etc.).</w:t>
      </w:r>
    </w:p>
    <w:p w:rsidR="007C6732" w:rsidRPr="00DB0B41" w:rsidRDefault="007C6732" w:rsidP="005F2D79">
      <w:pPr>
        <w:numPr>
          <w:ilvl w:val="0"/>
          <w:numId w:val="49"/>
        </w:numPr>
        <w:tabs>
          <w:tab w:val="clear" w:pos="1800"/>
          <w:tab w:val="num" w:pos="720"/>
        </w:tabs>
        <w:spacing w:after="0"/>
        <w:ind w:left="1627" w:hanging="1267"/>
        <w:jc w:val="both"/>
        <w:rPr>
          <w:rFonts w:asciiTheme="minorHAnsi" w:hAnsiTheme="minorHAnsi" w:cstheme="minorHAnsi"/>
          <w:szCs w:val="22"/>
        </w:rPr>
      </w:pPr>
      <w:r w:rsidRPr="00DB0B41">
        <w:rPr>
          <w:rFonts w:asciiTheme="minorHAnsi" w:hAnsiTheme="minorHAnsi" w:cstheme="minorHAnsi"/>
          <w:szCs w:val="22"/>
        </w:rPr>
        <w:t>Healthy lifestyles and the importance of being physically active.</w:t>
      </w:r>
    </w:p>
    <w:p w:rsidR="007C6732" w:rsidRPr="00DB0B41" w:rsidRDefault="007C6732" w:rsidP="00EA6500">
      <w:pPr>
        <w:spacing w:line="360" w:lineRule="auto"/>
        <w:jc w:val="both"/>
      </w:pPr>
      <w:r w:rsidRPr="00DB0B41">
        <w:t xml:space="preserve">These aspects of P.E. may be achieved through games, dance, tai chi, yoga, gymnastics, and other related activities. </w:t>
      </w:r>
    </w:p>
    <w:p w:rsidR="000B317D" w:rsidRDefault="000B317D" w:rsidP="00EA6500">
      <w:pPr>
        <w:pStyle w:val="Heading2"/>
        <w:spacing w:line="360" w:lineRule="auto"/>
      </w:pPr>
      <w:bookmarkStart w:id="21" w:name="_Toc335236983"/>
      <w:r w:rsidRPr="009006E7">
        <w:lastRenderedPageBreak/>
        <w:t>FOREIGN LANGUAGE</w:t>
      </w:r>
      <w:bookmarkEnd w:id="21"/>
      <w:r w:rsidRPr="009006E7">
        <w:t xml:space="preserve"> </w:t>
      </w:r>
    </w:p>
    <w:p w:rsidR="007C6732" w:rsidRPr="00DB0B41" w:rsidRDefault="002D7723" w:rsidP="00EA6500">
      <w:pPr>
        <w:spacing w:line="360" w:lineRule="auto"/>
        <w:jc w:val="both"/>
        <w:rPr>
          <w:color w:val="231F20"/>
        </w:rPr>
      </w:pPr>
      <w:r>
        <w:rPr>
          <w:rStyle w:val="quotepyp"/>
          <w:rFonts w:asciiTheme="minorHAnsi" w:hAnsiTheme="minorHAnsi" w:cstheme="minorHAnsi"/>
          <w:szCs w:val="22"/>
        </w:rPr>
        <w:t xml:space="preserve">It is mandatory at </w:t>
      </w:r>
      <w:proofErr w:type="spellStart"/>
      <w:r>
        <w:rPr>
          <w:rStyle w:val="quotepyp"/>
          <w:rFonts w:asciiTheme="minorHAnsi" w:hAnsiTheme="minorHAnsi" w:cstheme="minorHAnsi"/>
          <w:szCs w:val="22"/>
        </w:rPr>
        <w:t>Cunae</w:t>
      </w:r>
      <w:proofErr w:type="spellEnd"/>
      <w:r>
        <w:rPr>
          <w:rStyle w:val="quotepyp"/>
          <w:rFonts w:asciiTheme="minorHAnsi" w:hAnsiTheme="minorHAnsi" w:cstheme="minorHAnsi"/>
          <w:szCs w:val="22"/>
        </w:rPr>
        <w:t xml:space="preserve"> for students to undertake a second language. </w:t>
      </w:r>
      <w:r w:rsidR="007C6732" w:rsidRPr="00DB0B41">
        <w:rPr>
          <w:lang w:val="en-US"/>
        </w:rPr>
        <w:t xml:space="preserve">Children pass through a sensitive period of speech development during which they can learn a second or third language with little effort. </w:t>
      </w:r>
      <w:r>
        <w:rPr>
          <w:rStyle w:val="quotepyp"/>
          <w:rFonts w:asciiTheme="minorHAnsi" w:hAnsiTheme="minorHAnsi" w:cstheme="minorHAnsi"/>
          <w:szCs w:val="22"/>
        </w:rPr>
        <w:t xml:space="preserve">Students will </w:t>
      </w:r>
      <w:r w:rsidRPr="009006E7">
        <w:rPr>
          <w:rFonts w:asciiTheme="minorHAnsi" w:hAnsiTheme="minorHAnsi" w:cstheme="minorHAnsi"/>
          <w:szCs w:val="22"/>
        </w:rPr>
        <w:t>learn to communicate in a second language through listening, speaking reading, viewing, writing, and the use of body language, visual cues and signs</w:t>
      </w:r>
      <w:r>
        <w:rPr>
          <w:rFonts w:asciiTheme="minorHAnsi" w:hAnsiTheme="minorHAnsi" w:cstheme="minorHAnsi"/>
          <w:szCs w:val="22"/>
        </w:rPr>
        <w:t xml:space="preserve">. </w:t>
      </w:r>
      <w:r w:rsidR="007C6732" w:rsidRPr="00DB0B41">
        <w:rPr>
          <w:lang w:val="en-US"/>
        </w:rPr>
        <w:t xml:space="preserve">Learning a second language not only allows a child to express </w:t>
      </w:r>
      <w:proofErr w:type="gramStart"/>
      <w:r w:rsidR="007C6732" w:rsidRPr="00DB0B41">
        <w:rPr>
          <w:lang w:val="en-US"/>
        </w:rPr>
        <w:t>himself</w:t>
      </w:r>
      <w:proofErr w:type="gramEnd"/>
      <w:r w:rsidR="007C6732" w:rsidRPr="00DB0B41">
        <w:rPr>
          <w:lang w:val="en-US"/>
        </w:rPr>
        <w:t xml:space="preserve"> or herself to another group of people, but it allows the child to better understand other cultures and the interconnected world in which he or she lives. </w:t>
      </w:r>
      <w:r w:rsidR="007C6732" w:rsidRPr="00DB0B41">
        <w:rPr>
          <w:color w:val="231F20"/>
        </w:rPr>
        <w:t xml:space="preserve">However, it is the developmental benefits that are most appealing in offering this </w:t>
      </w:r>
      <w:proofErr w:type="gramStart"/>
      <w:r w:rsidR="007C6732" w:rsidRPr="00DB0B41">
        <w:rPr>
          <w:color w:val="231F20"/>
        </w:rPr>
        <w:t>programme</w:t>
      </w:r>
      <w:proofErr w:type="gramEnd"/>
      <w:r w:rsidR="007C6732" w:rsidRPr="00DB0B41">
        <w:rPr>
          <w:color w:val="231F20"/>
        </w:rPr>
        <w:t>, including:</w:t>
      </w:r>
    </w:p>
    <w:p w:rsidR="007C6732" w:rsidRPr="00DB0B41" w:rsidRDefault="007C6732" w:rsidP="005F2D79">
      <w:pPr>
        <w:numPr>
          <w:ilvl w:val="0"/>
          <w:numId w:val="50"/>
        </w:numPr>
        <w:tabs>
          <w:tab w:val="clear" w:pos="1858"/>
          <w:tab w:val="num" w:pos="720"/>
        </w:tabs>
        <w:spacing w:after="0"/>
        <w:ind w:hanging="1498"/>
        <w:jc w:val="both"/>
        <w:rPr>
          <w:rFonts w:asciiTheme="minorHAnsi" w:hAnsiTheme="minorHAnsi" w:cstheme="minorHAnsi"/>
          <w:color w:val="231F20"/>
          <w:szCs w:val="22"/>
        </w:rPr>
      </w:pPr>
      <w:r w:rsidRPr="00DB0B41">
        <w:rPr>
          <w:rFonts w:asciiTheme="minorHAnsi" w:hAnsiTheme="minorHAnsi" w:cstheme="minorHAnsi"/>
          <w:color w:val="231F20"/>
          <w:szCs w:val="22"/>
        </w:rPr>
        <w:t xml:space="preserve">Increased </w:t>
      </w:r>
      <w:r w:rsidR="006226D7">
        <w:rPr>
          <w:rFonts w:asciiTheme="minorHAnsi" w:hAnsiTheme="minorHAnsi" w:cstheme="minorHAnsi"/>
          <w:color w:val="231F20"/>
          <w:szCs w:val="22"/>
        </w:rPr>
        <w:t>intellectual functioning through the awareness of sound, sound patterns, sequencing etc.</w:t>
      </w:r>
      <w:r w:rsidRPr="00DB0B41">
        <w:rPr>
          <w:rFonts w:asciiTheme="minorHAnsi" w:hAnsiTheme="minorHAnsi" w:cstheme="minorHAnsi"/>
          <w:color w:val="231F20"/>
          <w:szCs w:val="22"/>
        </w:rPr>
        <w:t>;</w:t>
      </w:r>
    </w:p>
    <w:p w:rsidR="007C6732" w:rsidRPr="00DB0B41" w:rsidRDefault="007C6732" w:rsidP="005F2D79">
      <w:pPr>
        <w:numPr>
          <w:ilvl w:val="0"/>
          <w:numId w:val="50"/>
        </w:numPr>
        <w:tabs>
          <w:tab w:val="clear" w:pos="1858"/>
          <w:tab w:val="num" w:pos="720"/>
        </w:tabs>
        <w:spacing w:after="0"/>
        <w:ind w:hanging="1498"/>
        <w:jc w:val="both"/>
        <w:rPr>
          <w:rFonts w:asciiTheme="minorHAnsi" w:hAnsiTheme="minorHAnsi" w:cstheme="minorHAnsi"/>
          <w:color w:val="231F20"/>
          <w:szCs w:val="22"/>
        </w:rPr>
      </w:pPr>
      <w:r w:rsidRPr="00DB0B41">
        <w:rPr>
          <w:rFonts w:asciiTheme="minorHAnsi" w:hAnsiTheme="minorHAnsi" w:cstheme="minorHAnsi"/>
          <w:color w:val="231F20"/>
          <w:szCs w:val="22"/>
        </w:rPr>
        <w:t>Increased analytical orientation to language;</w:t>
      </w:r>
    </w:p>
    <w:p w:rsidR="007C6732" w:rsidRPr="00DB0B41" w:rsidRDefault="007C6732" w:rsidP="005F2D79">
      <w:pPr>
        <w:numPr>
          <w:ilvl w:val="0"/>
          <w:numId w:val="50"/>
        </w:numPr>
        <w:tabs>
          <w:tab w:val="clear" w:pos="1858"/>
          <w:tab w:val="num" w:pos="720"/>
        </w:tabs>
        <w:spacing w:after="0"/>
        <w:ind w:hanging="1498"/>
        <w:jc w:val="both"/>
        <w:rPr>
          <w:rFonts w:asciiTheme="minorHAnsi" w:hAnsiTheme="minorHAnsi" w:cstheme="minorHAnsi"/>
          <w:color w:val="231F20"/>
          <w:szCs w:val="22"/>
        </w:rPr>
      </w:pPr>
      <w:r w:rsidRPr="00DB0B41">
        <w:rPr>
          <w:rFonts w:asciiTheme="minorHAnsi" w:hAnsiTheme="minorHAnsi" w:cstheme="minorHAnsi"/>
          <w:color w:val="231F20"/>
          <w:szCs w:val="22"/>
        </w:rPr>
        <w:t>Improved performance in math and logic skills;</w:t>
      </w:r>
    </w:p>
    <w:p w:rsidR="007C6732" w:rsidRPr="00DB0B41" w:rsidRDefault="007C6732" w:rsidP="005F2D79">
      <w:pPr>
        <w:numPr>
          <w:ilvl w:val="0"/>
          <w:numId w:val="50"/>
        </w:numPr>
        <w:tabs>
          <w:tab w:val="clear" w:pos="1858"/>
          <w:tab w:val="num" w:pos="720"/>
        </w:tabs>
        <w:spacing w:after="0"/>
        <w:ind w:hanging="1498"/>
        <w:jc w:val="both"/>
        <w:rPr>
          <w:rFonts w:asciiTheme="minorHAnsi" w:hAnsiTheme="minorHAnsi" w:cstheme="minorHAnsi"/>
          <w:color w:val="231F20"/>
          <w:szCs w:val="22"/>
        </w:rPr>
      </w:pPr>
      <w:r w:rsidRPr="00DB0B41">
        <w:rPr>
          <w:rFonts w:asciiTheme="minorHAnsi" w:hAnsiTheme="minorHAnsi" w:cstheme="minorHAnsi"/>
          <w:color w:val="231F20"/>
          <w:szCs w:val="22"/>
        </w:rPr>
        <w:t xml:space="preserve">Superior listening skills; </w:t>
      </w:r>
    </w:p>
    <w:p w:rsidR="006226D7" w:rsidRDefault="007C6732" w:rsidP="005F2D79">
      <w:pPr>
        <w:numPr>
          <w:ilvl w:val="0"/>
          <w:numId w:val="51"/>
        </w:numPr>
        <w:tabs>
          <w:tab w:val="clear" w:pos="1858"/>
          <w:tab w:val="num" w:pos="720"/>
        </w:tabs>
        <w:spacing w:after="0"/>
        <w:ind w:hanging="1498"/>
        <w:jc w:val="both"/>
        <w:rPr>
          <w:rFonts w:asciiTheme="minorHAnsi" w:hAnsiTheme="minorHAnsi" w:cstheme="minorHAnsi"/>
          <w:color w:val="231F20"/>
          <w:szCs w:val="22"/>
        </w:rPr>
      </w:pPr>
      <w:r w:rsidRPr="006226D7">
        <w:rPr>
          <w:rFonts w:asciiTheme="minorHAnsi" w:hAnsiTheme="minorHAnsi" w:cstheme="minorHAnsi"/>
          <w:color w:val="231F20"/>
          <w:szCs w:val="22"/>
        </w:rPr>
        <w:t>Development of a strong sense of identity and self-esteem; and,</w:t>
      </w:r>
    </w:p>
    <w:p w:rsidR="007C6732" w:rsidRPr="006226D7" w:rsidRDefault="007C6732" w:rsidP="005F2D79">
      <w:pPr>
        <w:numPr>
          <w:ilvl w:val="0"/>
          <w:numId w:val="51"/>
        </w:numPr>
        <w:tabs>
          <w:tab w:val="clear" w:pos="1858"/>
          <w:tab w:val="num" w:pos="720"/>
        </w:tabs>
        <w:spacing w:after="0"/>
        <w:ind w:hanging="1498"/>
        <w:jc w:val="both"/>
        <w:rPr>
          <w:rFonts w:asciiTheme="minorHAnsi" w:hAnsiTheme="minorHAnsi" w:cstheme="minorHAnsi"/>
          <w:color w:val="231F20"/>
          <w:szCs w:val="22"/>
        </w:rPr>
      </w:pPr>
      <w:r w:rsidRPr="006226D7">
        <w:rPr>
          <w:rFonts w:asciiTheme="minorHAnsi" w:hAnsiTheme="minorHAnsi" w:cstheme="minorHAnsi"/>
          <w:color w:val="231F20"/>
          <w:szCs w:val="22"/>
        </w:rPr>
        <w:t>Heightened sensitivity towards others.</w:t>
      </w:r>
    </w:p>
    <w:p w:rsidR="002D7723" w:rsidRPr="00B043DA" w:rsidRDefault="002D7723" w:rsidP="00EA6500">
      <w:pPr>
        <w:spacing w:line="360" w:lineRule="auto"/>
        <w:jc w:val="both"/>
        <w:rPr>
          <w:rFonts w:asciiTheme="minorHAnsi" w:hAnsiTheme="minorHAnsi" w:cstheme="minorHAnsi"/>
          <w:szCs w:val="22"/>
        </w:rPr>
      </w:pPr>
    </w:p>
    <w:p w:rsidR="0006750C" w:rsidRPr="00B043DA" w:rsidRDefault="0006750C" w:rsidP="00EA6500">
      <w:pPr>
        <w:autoSpaceDE w:val="0"/>
        <w:autoSpaceDN w:val="0"/>
        <w:adjustRightInd w:val="0"/>
        <w:spacing w:line="360" w:lineRule="auto"/>
        <w:jc w:val="both"/>
        <w:rPr>
          <w:rFonts w:asciiTheme="minorHAnsi" w:eastAsiaTheme="minorHAnsi" w:hAnsiTheme="minorHAnsi" w:cstheme="minorHAnsi"/>
          <w:bCs/>
          <w:iCs/>
          <w:szCs w:val="22"/>
          <w:lang w:val="en-US"/>
        </w:rPr>
      </w:pPr>
      <w:r w:rsidRPr="00B043DA">
        <w:rPr>
          <w:rFonts w:asciiTheme="minorHAnsi" w:eastAsiaTheme="minorHAnsi" w:hAnsiTheme="minorHAnsi" w:cstheme="minorHAnsi"/>
          <w:bCs/>
          <w:iCs/>
          <w:szCs w:val="22"/>
          <w:lang w:val="en-US"/>
        </w:rPr>
        <w:t xml:space="preserve">Through the language </w:t>
      </w:r>
      <w:proofErr w:type="spellStart"/>
      <w:r w:rsidRPr="00B043DA">
        <w:rPr>
          <w:rFonts w:asciiTheme="minorHAnsi" w:eastAsiaTheme="minorHAnsi" w:hAnsiTheme="minorHAnsi" w:cstheme="minorHAnsi"/>
          <w:bCs/>
          <w:iCs/>
          <w:szCs w:val="22"/>
          <w:lang w:val="en-US"/>
        </w:rPr>
        <w:t>programme</w:t>
      </w:r>
      <w:proofErr w:type="spellEnd"/>
      <w:r w:rsidRPr="00B043DA">
        <w:rPr>
          <w:rFonts w:asciiTheme="minorHAnsi" w:eastAsiaTheme="minorHAnsi" w:hAnsiTheme="minorHAnsi" w:cstheme="minorHAnsi"/>
          <w:bCs/>
          <w:iCs/>
          <w:szCs w:val="22"/>
          <w:lang w:val="en-US"/>
        </w:rPr>
        <w:t xml:space="preserve"> students will:</w:t>
      </w:r>
    </w:p>
    <w:p w:rsidR="00246031" w:rsidRPr="00B043DA" w:rsidRDefault="00246031" w:rsidP="005F2D79">
      <w:pPr>
        <w:pStyle w:val="ListParagraph"/>
        <w:numPr>
          <w:ilvl w:val="0"/>
          <w:numId w:val="54"/>
        </w:numPr>
        <w:spacing w:before="120"/>
        <w:ind w:left="1858" w:hanging="1498"/>
        <w:contextualSpacing w:val="0"/>
        <w:jc w:val="both"/>
        <w:rPr>
          <w:rFonts w:asciiTheme="minorHAnsi" w:eastAsiaTheme="minorHAnsi" w:hAnsiTheme="minorHAnsi" w:cstheme="minorHAnsi"/>
          <w:szCs w:val="22"/>
        </w:rPr>
      </w:pPr>
      <w:r w:rsidRPr="00B043DA">
        <w:rPr>
          <w:rFonts w:asciiTheme="minorHAnsi" w:eastAsiaTheme="minorHAnsi" w:hAnsiTheme="minorHAnsi" w:cstheme="minorHAnsi"/>
          <w:szCs w:val="22"/>
        </w:rPr>
        <w:t>Understand basic positive and negative commands</w:t>
      </w:r>
    </w:p>
    <w:p w:rsidR="00246031" w:rsidRPr="00B043DA" w:rsidRDefault="00246031" w:rsidP="005F2D79">
      <w:pPr>
        <w:pStyle w:val="ListParagraph"/>
        <w:numPr>
          <w:ilvl w:val="0"/>
          <w:numId w:val="54"/>
        </w:numPr>
        <w:spacing w:before="120"/>
        <w:ind w:left="1858" w:hanging="1498"/>
        <w:contextualSpacing w:val="0"/>
        <w:jc w:val="both"/>
        <w:rPr>
          <w:rFonts w:asciiTheme="minorHAnsi" w:eastAsiaTheme="minorHAnsi" w:hAnsiTheme="minorHAnsi" w:cstheme="minorHAnsi"/>
          <w:szCs w:val="22"/>
        </w:rPr>
      </w:pPr>
      <w:r w:rsidRPr="00B043DA">
        <w:rPr>
          <w:rFonts w:asciiTheme="minorHAnsi" w:eastAsiaTheme="minorHAnsi" w:hAnsiTheme="minorHAnsi" w:cstheme="minorHAnsi"/>
          <w:szCs w:val="22"/>
        </w:rPr>
        <w:t>Understand meaning of thematic vocabulary</w:t>
      </w:r>
    </w:p>
    <w:p w:rsidR="00246031" w:rsidRPr="00B043DA" w:rsidRDefault="00246031" w:rsidP="005F2D79">
      <w:pPr>
        <w:pStyle w:val="ListParagraph"/>
        <w:numPr>
          <w:ilvl w:val="0"/>
          <w:numId w:val="54"/>
        </w:numPr>
        <w:spacing w:before="120"/>
        <w:ind w:left="1858" w:hanging="1498"/>
        <w:contextualSpacing w:val="0"/>
        <w:jc w:val="both"/>
        <w:rPr>
          <w:rFonts w:asciiTheme="minorHAnsi" w:eastAsiaTheme="minorHAnsi" w:hAnsiTheme="minorHAnsi" w:cstheme="minorHAnsi"/>
          <w:szCs w:val="22"/>
        </w:rPr>
      </w:pPr>
      <w:r w:rsidRPr="00B043DA">
        <w:rPr>
          <w:rFonts w:asciiTheme="minorHAnsi" w:eastAsiaTheme="minorHAnsi" w:hAnsiTheme="minorHAnsi" w:cstheme="minorHAnsi"/>
          <w:szCs w:val="22"/>
        </w:rPr>
        <w:t>Understand simple conversation</w:t>
      </w:r>
    </w:p>
    <w:p w:rsidR="00246031" w:rsidRPr="00B043DA" w:rsidRDefault="00246031" w:rsidP="005F2D79">
      <w:pPr>
        <w:pStyle w:val="ListParagraph"/>
        <w:numPr>
          <w:ilvl w:val="0"/>
          <w:numId w:val="54"/>
        </w:numPr>
        <w:spacing w:before="120"/>
        <w:ind w:left="1858" w:hanging="1498"/>
        <w:contextualSpacing w:val="0"/>
        <w:jc w:val="both"/>
        <w:rPr>
          <w:rFonts w:asciiTheme="minorHAnsi" w:eastAsiaTheme="minorHAnsi" w:hAnsiTheme="minorHAnsi" w:cstheme="minorHAnsi"/>
          <w:szCs w:val="22"/>
        </w:rPr>
      </w:pPr>
      <w:r w:rsidRPr="00B043DA">
        <w:rPr>
          <w:rFonts w:asciiTheme="minorHAnsi" w:eastAsiaTheme="minorHAnsi" w:hAnsiTheme="minorHAnsi" w:cstheme="minorHAnsi"/>
          <w:szCs w:val="22"/>
        </w:rPr>
        <w:t>Reproduce the sounds of the target language</w:t>
      </w:r>
    </w:p>
    <w:p w:rsidR="00246031" w:rsidRPr="00B043DA" w:rsidRDefault="00246031" w:rsidP="005F2D79">
      <w:pPr>
        <w:pStyle w:val="ListParagraph"/>
        <w:numPr>
          <w:ilvl w:val="0"/>
          <w:numId w:val="54"/>
        </w:numPr>
        <w:spacing w:before="120"/>
        <w:ind w:left="1858" w:hanging="1498"/>
        <w:contextualSpacing w:val="0"/>
        <w:jc w:val="both"/>
        <w:rPr>
          <w:rFonts w:asciiTheme="minorHAnsi" w:eastAsiaTheme="minorHAnsi" w:hAnsiTheme="minorHAnsi" w:cstheme="minorHAnsi"/>
          <w:szCs w:val="22"/>
        </w:rPr>
      </w:pPr>
      <w:r w:rsidRPr="00B043DA">
        <w:rPr>
          <w:rFonts w:asciiTheme="minorHAnsi" w:eastAsiaTheme="minorHAnsi" w:hAnsiTheme="minorHAnsi" w:cstheme="minorHAnsi"/>
          <w:szCs w:val="22"/>
        </w:rPr>
        <w:t>Pronounce syllables and words correctly</w:t>
      </w:r>
    </w:p>
    <w:p w:rsidR="00246031" w:rsidRPr="00B043DA" w:rsidRDefault="00246031" w:rsidP="005F2D79">
      <w:pPr>
        <w:pStyle w:val="ListParagraph"/>
        <w:numPr>
          <w:ilvl w:val="0"/>
          <w:numId w:val="54"/>
        </w:numPr>
        <w:spacing w:before="120"/>
        <w:ind w:left="1858" w:hanging="1498"/>
        <w:contextualSpacing w:val="0"/>
        <w:jc w:val="both"/>
        <w:rPr>
          <w:rFonts w:asciiTheme="minorHAnsi" w:eastAsiaTheme="minorHAnsi" w:hAnsiTheme="minorHAnsi" w:cstheme="minorHAnsi"/>
          <w:szCs w:val="22"/>
        </w:rPr>
      </w:pPr>
      <w:r w:rsidRPr="00B043DA">
        <w:rPr>
          <w:rFonts w:asciiTheme="minorHAnsi" w:eastAsiaTheme="minorHAnsi" w:hAnsiTheme="minorHAnsi" w:cstheme="minorHAnsi"/>
          <w:szCs w:val="22"/>
        </w:rPr>
        <w:t>Use one word descriptions</w:t>
      </w:r>
    </w:p>
    <w:p w:rsidR="00246031" w:rsidRPr="00B043DA" w:rsidRDefault="00246031" w:rsidP="005F2D79">
      <w:pPr>
        <w:pStyle w:val="ListParagraph"/>
        <w:numPr>
          <w:ilvl w:val="0"/>
          <w:numId w:val="54"/>
        </w:numPr>
        <w:spacing w:before="120"/>
        <w:ind w:left="1858" w:hanging="1498"/>
        <w:contextualSpacing w:val="0"/>
        <w:jc w:val="both"/>
        <w:rPr>
          <w:rFonts w:asciiTheme="minorHAnsi" w:eastAsiaTheme="minorHAnsi" w:hAnsiTheme="minorHAnsi" w:cstheme="minorHAnsi"/>
          <w:szCs w:val="22"/>
        </w:rPr>
      </w:pPr>
      <w:r w:rsidRPr="00B043DA">
        <w:rPr>
          <w:rFonts w:asciiTheme="minorHAnsi" w:eastAsiaTheme="minorHAnsi" w:hAnsiTheme="minorHAnsi" w:cstheme="minorHAnsi"/>
          <w:szCs w:val="22"/>
        </w:rPr>
        <w:t>Use simple grammatical structures and sentence patterns</w:t>
      </w:r>
    </w:p>
    <w:p w:rsidR="00246031" w:rsidRPr="00B043DA" w:rsidRDefault="00246031" w:rsidP="005F2D79">
      <w:pPr>
        <w:pStyle w:val="ListParagraph"/>
        <w:numPr>
          <w:ilvl w:val="0"/>
          <w:numId w:val="54"/>
        </w:numPr>
        <w:spacing w:before="120"/>
        <w:ind w:left="1858" w:hanging="1498"/>
        <w:contextualSpacing w:val="0"/>
        <w:jc w:val="both"/>
        <w:rPr>
          <w:rFonts w:asciiTheme="minorHAnsi" w:eastAsiaTheme="minorHAnsi" w:hAnsiTheme="minorHAnsi" w:cstheme="minorHAnsi"/>
          <w:szCs w:val="22"/>
        </w:rPr>
      </w:pPr>
      <w:r w:rsidRPr="00B043DA">
        <w:rPr>
          <w:rFonts w:asciiTheme="minorHAnsi" w:eastAsiaTheme="minorHAnsi" w:hAnsiTheme="minorHAnsi" w:cstheme="minorHAnsi"/>
          <w:szCs w:val="22"/>
        </w:rPr>
        <w:t>Respond accurately to simple oral prompts</w:t>
      </w:r>
    </w:p>
    <w:p w:rsidR="00246031" w:rsidRPr="00B043DA" w:rsidRDefault="00246031" w:rsidP="005F2D79">
      <w:pPr>
        <w:pStyle w:val="ListParagraph"/>
        <w:numPr>
          <w:ilvl w:val="0"/>
          <w:numId w:val="54"/>
        </w:numPr>
        <w:spacing w:before="120"/>
        <w:ind w:left="1858" w:hanging="1498"/>
        <w:contextualSpacing w:val="0"/>
        <w:jc w:val="both"/>
        <w:rPr>
          <w:rFonts w:asciiTheme="minorHAnsi" w:eastAsiaTheme="minorHAnsi" w:hAnsiTheme="minorHAnsi" w:cstheme="minorHAnsi"/>
          <w:szCs w:val="22"/>
        </w:rPr>
      </w:pPr>
      <w:r w:rsidRPr="00B043DA">
        <w:rPr>
          <w:rFonts w:asciiTheme="minorHAnsi" w:eastAsiaTheme="minorHAnsi" w:hAnsiTheme="minorHAnsi" w:cstheme="minorHAnsi"/>
          <w:szCs w:val="22"/>
        </w:rPr>
        <w:t>Identify cognates</w:t>
      </w:r>
    </w:p>
    <w:p w:rsidR="00246031" w:rsidRPr="00B043DA" w:rsidRDefault="00246031" w:rsidP="005F2D79">
      <w:pPr>
        <w:pStyle w:val="ListParagraph"/>
        <w:numPr>
          <w:ilvl w:val="0"/>
          <w:numId w:val="54"/>
        </w:numPr>
        <w:spacing w:before="120"/>
        <w:ind w:left="1858" w:hanging="1498"/>
        <w:contextualSpacing w:val="0"/>
        <w:jc w:val="both"/>
        <w:rPr>
          <w:rFonts w:asciiTheme="minorHAnsi" w:eastAsiaTheme="minorHAnsi" w:hAnsiTheme="minorHAnsi" w:cstheme="minorHAnsi"/>
          <w:szCs w:val="22"/>
        </w:rPr>
      </w:pPr>
      <w:r w:rsidRPr="00B043DA">
        <w:rPr>
          <w:rFonts w:asciiTheme="minorHAnsi" w:eastAsiaTheme="minorHAnsi" w:hAnsiTheme="minorHAnsi" w:cstheme="minorHAnsi"/>
          <w:szCs w:val="22"/>
        </w:rPr>
        <w:t>Understand lists of thematic vocabulary</w:t>
      </w:r>
    </w:p>
    <w:p w:rsidR="00246031" w:rsidRPr="00B043DA" w:rsidRDefault="00246031" w:rsidP="005F2D79">
      <w:pPr>
        <w:pStyle w:val="ListParagraph"/>
        <w:numPr>
          <w:ilvl w:val="0"/>
          <w:numId w:val="54"/>
        </w:numPr>
        <w:spacing w:before="120"/>
        <w:ind w:left="1858" w:hanging="1498"/>
        <w:contextualSpacing w:val="0"/>
        <w:jc w:val="both"/>
        <w:rPr>
          <w:rFonts w:asciiTheme="minorHAnsi" w:eastAsiaTheme="minorHAnsi" w:hAnsiTheme="minorHAnsi" w:cstheme="minorHAnsi"/>
          <w:szCs w:val="22"/>
        </w:rPr>
      </w:pPr>
      <w:r w:rsidRPr="00B043DA">
        <w:rPr>
          <w:rFonts w:asciiTheme="minorHAnsi" w:eastAsiaTheme="minorHAnsi" w:hAnsiTheme="minorHAnsi" w:cstheme="minorHAnsi"/>
          <w:szCs w:val="22"/>
        </w:rPr>
        <w:t>Copy isolated words and two- or three-word phrases, with understanding</w:t>
      </w:r>
    </w:p>
    <w:p w:rsidR="00246031" w:rsidRPr="00B043DA" w:rsidRDefault="00246031" w:rsidP="005F2D79">
      <w:pPr>
        <w:pStyle w:val="ListParagraph"/>
        <w:numPr>
          <w:ilvl w:val="0"/>
          <w:numId w:val="54"/>
        </w:numPr>
        <w:spacing w:before="120"/>
        <w:ind w:left="1858" w:hanging="1498"/>
        <w:contextualSpacing w:val="0"/>
        <w:jc w:val="both"/>
        <w:rPr>
          <w:rFonts w:asciiTheme="minorHAnsi" w:eastAsiaTheme="minorHAnsi" w:hAnsiTheme="minorHAnsi" w:cstheme="minorHAnsi"/>
          <w:szCs w:val="22"/>
        </w:rPr>
      </w:pPr>
      <w:r w:rsidRPr="00B043DA">
        <w:rPr>
          <w:rFonts w:asciiTheme="minorHAnsi" w:eastAsiaTheme="minorHAnsi" w:hAnsiTheme="minorHAnsi" w:cstheme="minorHAnsi"/>
          <w:szCs w:val="22"/>
        </w:rPr>
        <w:t>Reproduce some familiar words or phrases from memory</w:t>
      </w:r>
    </w:p>
    <w:p w:rsidR="004656D8" w:rsidRPr="00B043DA" w:rsidRDefault="004656D8" w:rsidP="00EA6500">
      <w:pPr>
        <w:spacing w:before="0" w:after="200" w:line="360" w:lineRule="auto"/>
        <w:rPr>
          <w:rFonts w:asciiTheme="minorHAnsi" w:hAnsiTheme="minorHAnsi" w:cstheme="minorHAnsi"/>
          <w:b/>
          <w:bCs/>
          <w:iCs/>
          <w:color w:val="4F81BD" w:themeColor="accent1"/>
          <w:sz w:val="28"/>
          <w:szCs w:val="28"/>
        </w:rPr>
      </w:pPr>
    </w:p>
    <w:p w:rsidR="0006750C" w:rsidRDefault="0006750C" w:rsidP="00EA6500">
      <w:pPr>
        <w:spacing w:before="0" w:after="200" w:line="360" w:lineRule="auto"/>
        <w:rPr>
          <w:rFonts w:asciiTheme="majorHAnsi" w:hAnsiTheme="majorHAnsi" w:cs="Times New Roman"/>
          <w:b/>
          <w:bCs/>
          <w:iCs/>
          <w:color w:val="4F81BD" w:themeColor="accent1"/>
          <w:sz w:val="28"/>
          <w:szCs w:val="28"/>
        </w:rPr>
      </w:pPr>
      <w:r>
        <w:br w:type="page"/>
      </w:r>
    </w:p>
    <w:p w:rsidR="000B317D" w:rsidRDefault="00F47930" w:rsidP="00EA6500">
      <w:pPr>
        <w:pStyle w:val="Heading2"/>
        <w:spacing w:line="360" w:lineRule="auto"/>
      </w:pPr>
      <w:bookmarkStart w:id="22" w:name="_Toc335236984"/>
      <w:r>
        <w:lastRenderedPageBreak/>
        <w:t>INDEPENDENT STUDIES</w:t>
      </w:r>
      <w:bookmarkEnd w:id="22"/>
    </w:p>
    <w:p w:rsidR="0006750C" w:rsidRDefault="0006750C" w:rsidP="00EA6500">
      <w:pPr>
        <w:pStyle w:val="Heading4"/>
        <w:spacing w:before="120" w:line="360" w:lineRule="auto"/>
        <w:jc w:val="both"/>
        <w:rPr>
          <w:rFonts w:asciiTheme="minorHAnsi" w:hAnsiTheme="minorHAnsi" w:cstheme="minorHAnsi"/>
          <w:b w:val="0"/>
          <w:i w:val="0"/>
          <w:color w:val="auto"/>
          <w:szCs w:val="22"/>
        </w:rPr>
      </w:pPr>
      <w:r>
        <w:rPr>
          <w:rFonts w:asciiTheme="minorHAnsi" w:hAnsiTheme="minorHAnsi" w:cstheme="minorHAnsi"/>
          <w:b w:val="0"/>
          <w:i w:val="0"/>
          <w:color w:val="auto"/>
          <w:szCs w:val="22"/>
        </w:rPr>
        <w:t>The final subject area is two hours of independent study time. This block of time is teacher and student driven in terms of content. It will serve to address:</w:t>
      </w:r>
    </w:p>
    <w:p w:rsidR="00157E30" w:rsidRDefault="0006750C" w:rsidP="005F2D79">
      <w:pPr>
        <w:pStyle w:val="Heading4"/>
        <w:numPr>
          <w:ilvl w:val="0"/>
          <w:numId w:val="55"/>
        </w:numPr>
        <w:spacing w:before="120" w:line="360" w:lineRule="auto"/>
        <w:jc w:val="both"/>
        <w:rPr>
          <w:rFonts w:asciiTheme="minorHAnsi" w:hAnsiTheme="minorHAnsi" w:cstheme="minorHAnsi"/>
          <w:b w:val="0"/>
          <w:i w:val="0"/>
          <w:color w:val="auto"/>
          <w:szCs w:val="22"/>
        </w:rPr>
      </w:pPr>
      <w:r w:rsidRPr="00157E30">
        <w:rPr>
          <w:rFonts w:asciiTheme="minorHAnsi" w:hAnsiTheme="minorHAnsi" w:cstheme="minorHAnsi"/>
          <w:b w:val="0"/>
          <w:i w:val="0"/>
          <w:color w:val="auto"/>
          <w:szCs w:val="22"/>
        </w:rPr>
        <w:t>Our 4 core values within the school</w:t>
      </w:r>
    </w:p>
    <w:p w:rsidR="00157E30" w:rsidRPr="00157E30" w:rsidRDefault="00157E30" w:rsidP="005F2D79">
      <w:pPr>
        <w:pStyle w:val="Heading4"/>
        <w:numPr>
          <w:ilvl w:val="1"/>
          <w:numId w:val="55"/>
        </w:numPr>
        <w:tabs>
          <w:tab w:val="left" w:pos="1260"/>
        </w:tabs>
        <w:spacing w:before="120" w:line="360" w:lineRule="auto"/>
        <w:ind w:left="1080"/>
        <w:jc w:val="both"/>
        <w:rPr>
          <w:rStyle w:val="normal-c7"/>
          <w:rFonts w:asciiTheme="minorHAnsi" w:hAnsiTheme="minorHAnsi" w:cstheme="minorHAnsi"/>
          <w:b w:val="0"/>
          <w:i w:val="0"/>
          <w:color w:val="auto"/>
          <w:szCs w:val="22"/>
        </w:rPr>
      </w:pPr>
      <w:r w:rsidRPr="00157E30">
        <w:rPr>
          <w:rFonts w:asciiTheme="minorHAnsi" w:hAnsiTheme="minorHAnsi" w:cstheme="minorHAnsi"/>
          <w:b w:val="0"/>
          <w:i w:val="0"/>
          <w:color w:val="auto"/>
          <w:szCs w:val="22"/>
        </w:rPr>
        <w:t xml:space="preserve">Entrepreneurship: </w:t>
      </w:r>
      <w:r>
        <w:rPr>
          <w:rFonts w:asciiTheme="minorHAnsi" w:hAnsiTheme="minorHAnsi" w:cstheme="minorHAnsi"/>
          <w:b w:val="0"/>
          <w:i w:val="0"/>
          <w:color w:val="auto"/>
          <w:szCs w:val="22"/>
        </w:rPr>
        <w:t>Projects and content designed to d</w:t>
      </w:r>
      <w:r w:rsidRPr="00157E30">
        <w:rPr>
          <w:rStyle w:val="normal-c7"/>
          <w:rFonts w:asciiTheme="minorHAnsi" w:hAnsiTheme="minorHAnsi" w:cstheme="minorHAnsi"/>
          <w:b w:val="0"/>
          <w:i w:val="0"/>
          <w:color w:val="auto"/>
        </w:rPr>
        <w:t>evelop students’ essential skills will give rise to personal development, leadership, self</w:t>
      </w:r>
      <w:r>
        <w:rPr>
          <w:rStyle w:val="normal-c7"/>
          <w:rFonts w:asciiTheme="minorHAnsi" w:hAnsiTheme="minorHAnsi" w:cstheme="minorHAnsi"/>
          <w:b w:val="0"/>
          <w:i w:val="0"/>
          <w:color w:val="auto"/>
        </w:rPr>
        <w:t>-</w:t>
      </w:r>
      <w:r w:rsidRPr="00157E30">
        <w:rPr>
          <w:rStyle w:val="normal-c7"/>
          <w:rFonts w:asciiTheme="minorHAnsi" w:hAnsiTheme="minorHAnsi" w:cstheme="minorHAnsi"/>
          <w:b w:val="0"/>
          <w:i w:val="0"/>
          <w:color w:val="auto"/>
        </w:rPr>
        <w:t>confidence, and the capacity to respond to the changing world</w:t>
      </w:r>
      <w:r w:rsidR="00421DB9">
        <w:rPr>
          <w:rStyle w:val="normal-c7"/>
          <w:rFonts w:asciiTheme="minorHAnsi" w:hAnsiTheme="minorHAnsi" w:cstheme="minorHAnsi"/>
          <w:b w:val="0"/>
          <w:i w:val="0"/>
          <w:color w:val="auto"/>
        </w:rPr>
        <w:t xml:space="preserve"> (e.g. leadership projects, business projects, financial literacy etc.).</w:t>
      </w:r>
    </w:p>
    <w:p w:rsidR="00157E30" w:rsidRPr="00157E30" w:rsidRDefault="00157E30" w:rsidP="005F2D79">
      <w:pPr>
        <w:pStyle w:val="Heading4"/>
        <w:numPr>
          <w:ilvl w:val="1"/>
          <w:numId w:val="55"/>
        </w:numPr>
        <w:tabs>
          <w:tab w:val="left" w:pos="1260"/>
        </w:tabs>
        <w:spacing w:before="120" w:line="360" w:lineRule="auto"/>
        <w:ind w:left="1080"/>
        <w:jc w:val="both"/>
        <w:rPr>
          <w:rFonts w:asciiTheme="minorHAnsi" w:hAnsiTheme="minorHAnsi" w:cstheme="minorHAnsi"/>
          <w:b w:val="0"/>
          <w:i w:val="0"/>
          <w:color w:val="auto"/>
          <w:szCs w:val="22"/>
        </w:rPr>
      </w:pPr>
      <w:r w:rsidRPr="00157E30">
        <w:rPr>
          <w:rFonts w:asciiTheme="minorHAnsi" w:hAnsiTheme="minorHAnsi" w:cstheme="minorHAnsi"/>
          <w:b w:val="0"/>
          <w:i w:val="0"/>
          <w:color w:val="auto"/>
          <w:szCs w:val="22"/>
        </w:rPr>
        <w:t xml:space="preserve">Eco-Culture/Sustainable Education: </w:t>
      </w:r>
      <w:r>
        <w:rPr>
          <w:rFonts w:asciiTheme="minorHAnsi" w:hAnsiTheme="minorHAnsi" w:cstheme="minorHAnsi"/>
          <w:b w:val="0"/>
          <w:i w:val="0"/>
          <w:color w:val="auto"/>
          <w:szCs w:val="22"/>
        </w:rPr>
        <w:t>Projects and content that f</w:t>
      </w:r>
      <w:r w:rsidRPr="00157E30">
        <w:rPr>
          <w:rStyle w:val="normal-c7"/>
          <w:rFonts w:asciiTheme="minorHAnsi" w:hAnsiTheme="minorHAnsi" w:cstheme="minorHAnsi"/>
          <w:b w:val="0"/>
          <w:i w:val="0"/>
          <w:color w:val="auto"/>
        </w:rPr>
        <w:t>oster students’ awareness and respect for the na</w:t>
      </w:r>
      <w:r>
        <w:rPr>
          <w:rStyle w:val="normal-c7"/>
          <w:rFonts w:asciiTheme="minorHAnsi" w:hAnsiTheme="minorHAnsi" w:cstheme="minorHAnsi"/>
          <w:b w:val="0"/>
          <w:i w:val="0"/>
          <w:color w:val="auto"/>
        </w:rPr>
        <w:t>tural environment, and promotes</w:t>
      </w:r>
      <w:r w:rsidRPr="00157E30">
        <w:rPr>
          <w:rStyle w:val="normal-c7"/>
          <w:rFonts w:asciiTheme="minorHAnsi" w:hAnsiTheme="minorHAnsi" w:cstheme="minorHAnsi"/>
          <w:b w:val="0"/>
          <w:i w:val="0"/>
          <w:color w:val="auto"/>
        </w:rPr>
        <w:t xml:space="preserve"> responsible citizenship</w:t>
      </w:r>
      <w:r w:rsidR="00421DB9">
        <w:rPr>
          <w:rStyle w:val="normal-c7"/>
          <w:rFonts w:asciiTheme="minorHAnsi" w:hAnsiTheme="minorHAnsi" w:cstheme="minorHAnsi"/>
          <w:b w:val="0"/>
          <w:i w:val="0"/>
          <w:color w:val="auto"/>
        </w:rPr>
        <w:t xml:space="preserve"> (e.g. butterfly garden)</w:t>
      </w:r>
      <w:r w:rsidRPr="00157E30">
        <w:rPr>
          <w:rStyle w:val="normal-c7"/>
          <w:rFonts w:asciiTheme="minorHAnsi" w:hAnsiTheme="minorHAnsi" w:cstheme="minorHAnsi"/>
          <w:b w:val="0"/>
          <w:i w:val="0"/>
          <w:color w:val="auto"/>
        </w:rPr>
        <w:t>.</w:t>
      </w:r>
    </w:p>
    <w:p w:rsidR="00157E30" w:rsidRPr="00157E30" w:rsidRDefault="00157E30" w:rsidP="005F2D79">
      <w:pPr>
        <w:pStyle w:val="Heading4"/>
        <w:numPr>
          <w:ilvl w:val="1"/>
          <w:numId w:val="55"/>
        </w:numPr>
        <w:tabs>
          <w:tab w:val="left" w:pos="1260"/>
        </w:tabs>
        <w:spacing w:before="120" w:line="360" w:lineRule="auto"/>
        <w:ind w:left="1080"/>
        <w:jc w:val="both"/>
        <w:rPr>
          <w:rStyle w:val="normal-c7"/>
          <w:rFonts w:asciiTheme="minorHAnsi" w:hAnsiTheme="minorHAnsi" w:cstheme="minorHAnsi"/>
          <w:b w:val="0"/>
          <w:i w:val="0"/>
          <w:color w:val="auto"/>
        </w:rPr>
      </w:pPr>
      <w:r w:rsidRPr="00157E30">
        <w:rPr>
          <w:rFonts w:asciiTheme="minorHAnsi" w:hAnsiTheme="minorHAnsi" w:cstheme="minorHAnsi"/>
          <w:b w:val="0"/>
          <w:i w:val="0"/>
          <w:color w:val="auto"/>
          <w:szCs w:val="22"/>
        </w:rPr>
        <w:t xml:space="preserve">Ingenuity: </w:t>
      </w:r>
      <w:r>
        <w:rPr>
          <w:rFonts w:asciiTheme="minorHAnsi" w:hAnsiTheme="minorHAnsi" w:cstheme="minorHAnsi"/>
          <w:b w:val="0"/>
          <w:i w:val="0"/>
          <w:color w:val="auto"/>
          <w:szCs w:val="22"/>
        </w:rPr>
        <w:t xml:space="preserve">Projects </w:t>
      </w:r>
      <w:r w:rsidR="00421DB9">
        <w:rPr>
          <w:rFonts w:asciiTheme="minorHAnsi" w:hAnsiTheme="minorHAnsi" w:cstheme="minorHAnsi"/>
          <w:b w:val="0"/>
          <w:i w:val="0"/>
          <w:color w:val="auto"/>
          <w:szCs w:val="22"/>
        </w:rPr>
        <w:t xml:space="preserve">and content </w:t>
      </w:r>
      <w:r>
        <w:rPr>
          <w:rFonts w:asciiTheme="minorHAnsi" w:hAnsiTheme="minorHAnsi" w:cstheme="minorHAnsi"/>
          <w:b w:val="0"/>
          <w:i w:val="0"/>
          <w:color w:val="auto"/>
          <w:szCs w:val="22"/>
        </w:rPr>
        <w:t xml:space="preserve">that </w:t>
      </w:r>
      <w:r w:rsidRPr="00157E30">
        <w:rPr>
          <w:rStyle w:val="normal-c7"/>
          <w:rFonts w:asciiTheme="minorHAnsi" w:hAnsiTheme="minorHAnsi" w:cstheme="minorHAnsi"/>
          <w:b w:val="0"/>
          <w:i w:val="0"/>
          <w:color w:val="auto"/>
        </w:rPr>
        <w:t>encourage</w:t>
      </w:r>
      <w:r>
        <w:rPr>
          <w:rStyle w:val="normal-c7"/>
          <w:rFonts w:asciiTheme="minorHAnsi" w:hAnsiTheme="minorHAnsi" w:cstheme="minorHAnsi"/>
          <w:b w:val="0"/>
          <w:i w:val="0"/>
          <w:color w:val="auto"/>
        </w:rPr>
        <w:t xml:space="preserve"> </w:t>
      </w:r>
      <w:r w:rsidRPr="00157E30">
        <w:rPr>
          <w:rStyle w:val="normal-c7"/>
          <w:rFonts w:asciiTheme="minorHAnsi" w:hAnsiTheme="minorHAnsi" w:cstheme="minorHAnsi"/>
          <w:b w:val="0"/>
          <w:i w:val="0"/>
          <w:color w:val="auto"/>
        </w:rPr>
        <w:t>creativity, experimentation, problem solving, and</w:t>
      </w:r>
      <w:r w:rsidR="00421DB9">
        <w:rPr>
          <w:rStyle w:val="normal-c7"/>
          <w:rFonts w:asciiTheme="minorHAnsi" w:hAnsiTheme="minorHAnsi" w:cstheme="minorHAnsi"/>
          <w:b w:val="0"/>
          <w:i w:val="0"/>
          <w:color w:val="auto"/>
        </w:rPr>
        <w:t xml:space="preserve"> thinking outside the box (e.g. campus engineering projects).</w:t>
      </w:r>
    </w:p>
    <w:p w:rsidR="00157E30" w:rsidRPr="00157E30" w:rsidRDefault="00157E30" w:rsidP="005F2D79">
      <w:pPr>
        <w:pStyle w:val="Heading4"/>
        <w:numPr>
          <w:ilvl w:val="1"/>
          <w:numId w:val="55"/>
        </w:numPr>
        <w:tabs>
          <w:tab w:val="left" w:pos="1260"/>
        </w:tabs>
        <w:spacing w:before="120" w:line="360" w:lineRule="auto"/>
        <w:ind w:left="1080"/>
        <w:jc w:val="both"/>
        <w:rPr>
          <w:rFonts w:asciiTheme="minorHAnsi" w:hAnsiTheme="minorHAnsi" w:cstheme="minorHAnsi"/>
          <w:b w:val="0"/>
          <w:i w:val="0"/>
          <w:color w:val="auto"/>
        </w:rPr>
      </w:pPr>
      <w:r>
        <w:rPr>
          <w:rStyle w:val="normal-c7"/>
          <w:rFonts w:asciiTheme="minorHAnsi" w:hAnsiTheme="minorHAnsi" w:cstheme="minorHAnsi"/>
          <w:b w:val="0"/>
          <w:i w:val="0"/>
          <w:color w:val="auto"/>
        </w:rPr>
        <w:t xml:space="preserve">Internationalism: </w:t>
      </w:r>
      <w:r w:rsidR="00421DB9">
        <w:rPr>
          <w:rStyle w:val="normal-c7"/>
          <w:rFonts w:asciiTheme="minorHAnsi" w:hAnsiTheme="minorHAnsi" w:cstheme="minorHAnsi"/>
          <w:b w:val="0"/>
          <w:i w:val="0"/>
          <w:color w:val="auto"/>
        </w:rPr>
        <w:t>Projects and content that help e</w:t>
      </w:r>
      <w:r w:rsidRPr="00157E30">
        <w:rPr>
          <w:rStyle w:val="normal-c7"/>
          <w:rFonts w:asciiTheme="minorHAnsi" w:hAnsiTheme="minorHAnsi" w:cstheme="minorHAnsi"/>
          <w:b w:val="0"/>
          <w:i w:val="0"/>
          <w:color w:val="auto"/>
        </w:rPr>
        <w:t>quip students for a global society and economy through developing their understanding, appreciation and tolerance of other cultures and ways of life</w:t>
      </w:r>
      <w:r w:rsidR="00421DB9">
        <w:rPr>
          <w:rStyle w:val="normal-c7"/>
          <w:rFonts w:asciiTheme="minorHAnsi" w:hAnsiTheme="minorHAnsi" w:cstheme="minorHAnsi"/>
          <w:b w:val="0"/>
          <w:i w:val="0"/>
          <w:color w:val="auto"/>
        </w:rPr>
        <w:t xml:space="preserve"> (e.g. round table discussions of current events).</w:t>
      </w:r>
    </w:p>
    <w:p w:rsidR="00157E30" w:rsidRPr="00157E30" w:rsidRDefault="00157E30" w:rsidP="00EA6500">
      <w:pPr>
        <w:spacing w:before="0" w:after="0" w:line="360" w:lineRule="auto"/>
      </w:pPr>
    </w:p>
    <w:p w:rsidR="00157E30" w:rsidRPr="00421DB9" w:rsidRDefault="0006750C" w:rsidP="005F2D79">
      <w:pPr>
        <w:pStyle w:val="Heading4"/>
        <w:numPr>
          <w:ilvl w:val="0"/>
          <w:numId w:val="55"/>
        </w:numPr>
        <w:spacing w:before="120" w:line="360" w:lineRule="auto"/>
        <w:jc w:val="both"/>
        <w:rPr>
          <w:rStyle w:val="style71"/>
          <w:rFonts w:asciiTheme="minorHAnsi" w:hAnsiTheme="minorHAnsi" w:cstheme="minorHAnsi"/>
          <w:b w:val="0"/>
          <w:i w:val="0"/>
          <w:color w:val="auto"/>
          <w:szCs w:val="22"/>
        </w:rPr>
      </w:pPr>
      <w:r w:rsidRPr="00421DB9">
        <w:rPr>
          <w:rFonts w:asciiTheme="minorHAnsi" w:hAnsiTheme="minorHAnsi" w:cstheme="minorHAnsi"/>
          <w:b w:val="0"/>
          <w:i w:val="0"/>
          <w:color w:val="auto"/>
          <w:szCs w:val="22"/>
        </w:rPr>
        <w:t xml:space="preserve">Personal Development </w:t>
      </w:r>
      <w:proofErr w:type="gramStart"/>
      <w:r w:rsidRPr="00421DB9">
        <w:rPr>
          <w:rFonts w:asciiTheme="minorHAnsi" w:hAnsiTheme="minorHAnsi" w:cstheme="minorHAnsi"/>
          <w:b w:val="0"/>
          <w:i w:val="0"/>
          <w:color w:val="auto"/>
          <w:szCs w:val="22"/>
        </w:rPr>
        <w:t>Series</w:t>
      </w:r>
      <w:r w:rsidR="00421DB9" w:rsidRPr="00421DB9">
        <w:rPr>
          <w:rFonts w:asciiTheme="minorHAnsi" w:hAnsiTheme="minorHAnsi" w:cstheme="minorHAnsi"/>
          <w:b w:val="0"/>
          <w:i w:val="0"/>
          <w:color w:val="auto"/>
          <w:szCs w:val="22"/>
        </w:rPr>
        <w:t xml:space="preserve"> :</w:t>
      </w:r>
      <w:proofErr w:type="gramEnd"/>
      <w:r w:rsidR="00421DB9" w:rsidRPr="00421DB9">
        <w:rPr>
          <w:rFonts w:asciiTheme="minorHAnsi" w:hAnsiTheme="minorHAnsi" w:cstheme="minorHAnsi"/>
          <w:b w:val="0"/>
          <w:i w:val="0"/>
          <w:color w:val="auto"/>
          <w:szCs w:val="22"/>
        </w:rPr>
        <w:t xml:space="preserve"> </w:t>
      </w:r>
      <w:r w:rsidR="00157E30" w:rsidRPr="00421DB9">
        <w:rPr>
          <w:rFonts w:asciiTheme="minorHAnsi" w:hAnsiTheme="minorHAnsi" w:cstheme="minorHAnsi"/>
          <w:b w:val="0"/>
          <w:i w:val="0"/>
          <w:color w:val="auto"/>
        </w:rPr>
        <w:t xml:space="preserve">Be Real Programme (grade 3+ only): </w:t>
      </w:r>
      <w:r w:rsidR="00157E30" w:rsidRPr="00421DB9">
        <w:rPr>
          <w:rStyle w:val="style71"/>
          <w:rFonts w:asciiTheme="minorHAnsi" w:hAnsiTheme="minorHAnsi" w:cstheme="minorHAnsi"/>
          <w:b w:val="0"/>
          <w:i w:val="0"/>
          <w:color w:val="auto"/>
          <w:szCs w:val="22"/>
        </w:rPr>
        <w:t>The essence of The Real Game Series is helping students imagine, as clearly as possible, through role-playing and experiential future-based scenarios, the future they would love to be living, so they can become intentional and purposeful in achieving their dreams. They learn, experientially, about the essential workplace skills, character traits, emotional intelligence, habits and attitudes they will need to visualize and construct a great life. Through this programme they also learn about:</w:t>
      </w:r>
    </w:p>
    <w:p w:rsidR="00157E30" w:rsidRPr="00DB0B41" w:rsidRDefault="00157E30" w:rsidP="005F2D79">
      <w:pPr>
        <w:numPr>
          <w:ilvl w:val="0"/>
          <w:numId w:val="56"/>
        </w:numPr>
        <w:tabs>
          <w:tab w:val="clear" w:pos="1858"/>
          <w:tab w:val="num" w:pos="1080"/>
        </w:tabs>
        <w:spacing w:line="360" w:lineRule="auto"/>
        <w:ind w:left="1080"/>
        <w:jc w:val="both"/>
        <w:rPr>
          <w:rStyle w:val="style71"/>
          <w:rFonts w:asciiTheme="minorHAnsi" w:hAnsiTheme="minorHAnsi" w:cstheme="minorHAnsi"/>
          <w:szCs w:val="22"/>
        </w:rPr>
      </w:pPr>
      <w:proofErr w:type="gramStart"/>
      <w:r w:rsidRPr="00DB0B41">
        <w:rPr>
          <w:rStyle w:val="style71"/>
          <w:rFonts w:asciiTheme="minorHAnsi" w:hAnsiTheme="minorHAnsi" w:cstheme="minorHAnsi"/>
          <w:szCs w:val="22"/>
        </w:rPr>
        <w:t>Themselves</w:t>
      </w:r>
      <w:proofErr w:type="gramEnd"/>
      <w:r w:rsidRPr="00DB0B41">
        <w:rPr>
          <w:rStyle w:val="style71"/>
          <w:rFonts w:asciiTheme="minorHAnsi" w:hAnsiTheme="minorHAnsi" w:cstheme="minorHAnsi"/>
          <w:szCs w:val="22"/>
        </w:rPr>
        <w:t xml:space="preserve">: </w:t>
      </w:r>
      <w:r w:rsidRPr="00DB0B41">
        <w:rPr>
          <w:rFonts w:asciiTheme="minorHAnsi" w:hAnsiTheme="minorHAnsi" w:cstheme="minorHAnsi"/>
          <w:szCs w:val="22"/>
        </w:rPr>
        <w:t>Dreaming about your future can help you understand what you really want in life. Knowing what you want and keeping it in your mind can give you the motivation you need to deal with life's challenges. Never be afraid to dream</w:t>
      </w:r>
      <w:r w:rsidRPr="00DB0B41">
        <w:rPr>
          <w:rStyle w:val="style71"/>
          <w:rFonts w:asciiTheme="minorHAnsi" w:hAnsiTheme="minorHAnsi" w:cstheme="minorHAnsi"/>
          <w:szCs w:val="22"/>
        </w:rPr>
        <w:t>,</w:t>
      </w:r>
    </w:p>
    <w:p w:rsidR="00157E30" w:rsidRPr="00DB0B41" w:rsidRDefault="00157E30" w:rsidP="005F2D79">
      <w:pPr>
        <w:numPr>
          <w:ilvl w:val="0"/>
          <w:numId w:val="56"/>
        </w:numPr>
        <w:tabs>
          <w:tab w:val="clear" w:pos="1858"/>
          <w:tab w:val="num" w:pos="1080"/>
        </w:tabs>
        <w:spacing w:line="360" w:lineRule="auto"/>
        <w:ind w:left="1080"/>
        <w:jc w:val="both"/>
        <w:rPr>
          <w:rFonts w:asciiTheme="minorHAnsi" w:hAnsiTheme="minorHAnsi" w:cstheme="minorHAnsi"/>
          <w:szCs w:val="22"/>
        </w:rPr>
      </w:pPr>
      <w:r w:rsidRPr="00DB0B41">
        <w:rPr>
          <w:rStyle w:val="style71"/>
          <w:rFonts w:asciiTheme="minorHAnsi" w:hAnsiTheme="minorHAnsi" w:cstheme="minorHAnsi"/>
          <w:szCs w:val="22"/>
        </w:rPr>
        <w:t xml:space="preserve">Change: </w:t>
      </w:r>
      <w:r w:rsidRPr="00DB0B41">
        <w:rPr>
          <w:rFonts w:asciiTheme="minorHAnsi" w:hAnsiTheme="minorHAnsi" w:cstheme="minorHAnsi"/>
          <w:szCs w:val="22"/>
        </w:rPr>
        <w:t>We change constantly and so does the world around us-including the working world. Because a single occupation will no longer take workers from the beginning to the end of their working lives, adaptability is an important skill to carry into the future.</w:t>
      </w:r>
    </w:p>
    <w:p w:rsidR="00157E30" w:rsidRPr="00DB0B41" w:rsidRDefault="00157E30" w:rsidP="005F2D79">
      <w:pPr>
        <w:numPr>
          <w:ilvl w:val="0"/>
          <w:numId w:val="56"/>
        </w:numPr>
        <w:tabs>
          <w:tab w:val="clear" w:pos="1858"/>
          <w:tab w:val="num" w:pos="1080"/>
        </w:tabs>
        <w:spacing w:line="360" w:lineRule="auto"/>
        <w:ind w:left="1080"/>
        <w:jc w:val="both"/>
        <w:rPr>
          <w:rFonts w:asciiTheme="minorHAnsi" w:hAnsiTheme="minorHAnsi" w:cstheme="minorHAnsi"/>
          <w:szCs w:val="22"/>
        </w:rPr>
      </w:pPr>
      <w:r w:rsidRPr="00DB0B41">
        <w:rPr>
          <w:rFonts w:asciiTheme="minorHAnsi" w:hAnsiTheme="minorHAnsi" w:cstheme="minorHAnsi"/>
          <w:szCs w:val="22"/>
        </w:rPr>
        <w:t>Learning is Ongoing: Graduating from high school or college doesn't mean that your education is complete. Opportunities to learn are everywhere! Learn to recognize them and make your learning a lifelong experience.</w:t>
      </w:r>
    </w:p>
    <w:p w:rsidR="00157E30" w:rsidRPr="00DB0B41" w:rsidRDefault="00157E30" w:rsidP="005F2D79">
      <w:pPr>
        <w:numPr>
          <w:ilvl w:val="0"/>
          <w:numId w:val="56"/>
        </w:numPr>
        <w:tabs>
          <w:tab w:val="clear" w:pos="1858"/>
          <w:tab w:val="num" w:pos="1080"/>
        </w:tabs>
        <w:spacing w:line="360" w:lineRule="auto"/>
        <w:ind w:left="1080"/>
        <w:jc w:val="both"/>
        <w:rPr>
          <w:rFonts w:asciiTheme="minorHAnsi" w:hAnsiTheme="minorHAnsi" w:cstheme="minorHAnsi"/>
          <w:szCs w:val="22"/>
        </w:rPr>
      </w:pPr>
      <w:r w:rsidRPr="00DB0B41">
        <w:rPr>
          <w:rFonts w:asciiTheme="minorHAnsi" w:hAnsiTheme="minorHAnsi" w:cstheme="minorHAnsi"/>
          <w:szCs w:val="22"/>
        </w:rPr>
        <w:lastRenderedPageBreak/>
        <w:t xml:space="preserve">Focus on the Journey: Travelling through life is like travelling down a road: having a destination gives direction, but most of the time is spent moving along. Pay attention to the journey with all its pitfalls, </w:t>
      </w:r>
      <w:proofErr w:type="spellStart"/>
      <w:r w:rsidRPr="00DB0B41">
        <w:rPr>
          <w:rFonts w:asciiTheme="minorHAnsi" w:hAnsiTheme="minorHAnsi" w:cstheme="minorHAnsi"/>
          <w:szCs w:val="22"/>
        </w:rPr>
        <w:t>sidetracks</w:t>
      </w:r>
      <w:proofErr w:type="spellEnd"/>
      <w:r w:rsidRPr="00DB0B41">
        <w:rPr>
          <w:rFonts w:asciiTheme="minorHAnsi" w:hAnsiTheme="minorHAnsi" w:cstheme="minorHAnsi"/>
          <w:szCs w:val="22"/>
        </w:rPr>
        <w:t>, opportunities, and highways to new destinations.</w:t>
      </w:r>
    </w:p>
    <w:p w:rsidR="00157E30" w:rsidRPr="00DB0B41" w:rsidRDefault="00157E30" w:rsidP="005F2D79">
      <w:pPr>
        <w:numPr>
          <w:ilvl w:val="0"/>
          <w:numId w:val="56"/>
        </w:numPr>
        <w:tabs>
          <w:tab w:val="clear" w:pos="1858"/>
          <w:tab w:val="num" w:pos="1080"/>
        </w:tabs>
        <w:spacing w:line="360" w:lineRule="auto"/>
        <w:ind w:left="1080"/>
        <w:jc w:val="both"/>
        <w:rPr>
          <w:rFonts w:asciiTheme="minorHAnsi" w:hAnsiTheme="minorHAnsi" w:cstheme="minorHAnsi"/>
          <w:szCs w:val="22"/>
        </w:rPr>
      </w:pPr>
      <w:r w:rsidRPr="00DB0B41">
        <w:rPr>
          <w:rFonts w:asciiTheme="minorHAnsi" w:hAnsiTheme="minorHAnsi" w:cstheme="minorHAnsi"/>
          <w:szCs w:val="22"/>
        </w:rPr>
        <w:t>Accessing Allies: The journey of life is not taken alone. Friends, family, teachers, neighbours--any of them can be willing and helpful allies when it comes to judging what steps to take in life's path.</w:t>
      </w:r>
    </w:p>
    <w:p w:rsidR="00157E30" w:rsidRPr="00157E30" w:rsidRDefault="00157E30" w:rsidP="00EA6500">
      <w:pPr>
        <w:pStyle w:val="ListParagraph"/>
        <w:spacing w:line="360" w:lineRule="auto"/>
        <w:ind w:left="0"/>
        <w:contextualSpacing w:val="0"/>
        <w:rPr>
          <w:rFonts w:asciiTheme="minorHAnsi" w:hAnsiTheme="minorHAnsi" w:cstheme="minorHAnsi"/>
        </w:rPr>
      </w:pPr>
    </w:p>
    <w:p w:rsidR="00157E30" w:rsidRPr="00157E30" w:rsidRDefault="0006750C" w:rsidP="005F2D79">
      <w:pPr>
        <w:pStyle w:val="ListParagraph"/>
        <w:numPr>
          <w:ilvl w:val="0"/>
          <w:numId w:val="55"/>
        </w:numPr>
        <w:spacing w:line="360" w:lineRule="auto"/>
        <w:jc w:val="both"/>
        <w:rPr>
          <w:rFonts w:asciiTheme="minorHAnsi" w:hAnsiTheme="minorHAnsi" w:cstheme="minorHAnsi"/>
          <w:szCs w:val="22"/>
        </w:rPr>
      </w:pPr>
      <w:r w:rsidRPr="00157E30">
        <w:rPr>
          <w:rFonts w:asciiTheme="minorHAnsi" w:hAnsiTheme="minorHAnsi" w:cstheme="minorHAnsi"/>
          <w:szCs w:val="22"/>
        </w:rPr>
        <w:t>Community Service</w:t>
      </w:r>
      <w:r w:rsidR="00157E30" w:rsidRPr="00157E30">
        <w:rPr>
          <w:rFonts w:asciiTheme="minorHAnsi" w:hAnsiTheme="minorHAnsi" w:cstheme="minorHAnsi"/>
          <w:szCs w:val="22"/>
        </w:rPr>
        <w:t xml:space="preserve">: When possible, students will engage in service to the community, which may in part occur out of school hours. More information will be supplied to parents at the appropriate time. Community service is an important aspect of our environment as it encourages students to become responsible citizens.  Whilst there is a heavy emphasis on such service in the middle years </w:t>
      </w:r>
      <w:proofErr w:type="spellStart"/>
      <w:r w:rsidR="00157E30" w:rsidRPr="00157E30">
        <w:rPr>
          <w:rFonts w:asciiTheme="minorHAnsi" w:hAnsiTheme="minorHAnsi" w:cstheme="minorHAnsi"/>
          <w:szCs w:val="22"/>
        </w:rPr>
        <w:t>programme</w:t>
      </w:r>
      <w:proofErr w:type="spellEnd"/>
      <w:r w:rsidR="00157E30" w:rsidRPr="00157E30">
        <w:rPr>
          <w:rFonts w:asciiTheme="minorHAnsi" w:hAnsiTheme="minorHAnsi" w:cstheme="minorHAnsi"/>
          <w:szCs w:val="22"/>
        </w:rPr>
        <w:t xml:space="preserve">, we aim to introduce it at the primary level in order to develop an early awareness.  </w:t>
      </w:r>
    </w:p>
    <w:p w:rsidR="0006750C" w:rsidRDefault="0006750C" w:rsidP="005F2D79">
      <w:pPr>
        <w:pStyle w:val="Heading4"/>
        <w:numPr>
          <w:ilvl w:val="0"/>
          <w:numId w:val="55"/>
        </w:numPr>
        <w:spacing w:before="120" w:line="360" w:lineRule="auto"/>
        <w:jc w:val="both"/>
        <w:rPr>
          <w:rFonts w:asciiTheme="minorHAnsi" w:hAnsiTheme="minorHAnsi" w:cstheme="minorHAnsi"/>
          <w:b w:val="0"/>
          <w:i w:val="0"/>
          <w:color w:val="auto"/>
          <w:szCs w:val="22"/>
        </w:rPr>
      </w:pPr>
      <w:proofErr w:type="gramStart"/>
      <w:r>
        <w:rPr>
          <w:rFonts w:asciiTheme="minorHAnsi" w:hAnsiTheme="minorHAnsi" w:cstheme="minorHAnsi"/>
          <w:b w:val="0"/>
          <w:i w:val="0"/>
          <w:color w:val="auto"/>
          <w:szCs w:val="22"/>
        </w:rPr>
        <w:t xml:space="preserve">Additional time for content, homework, or projects for main </w:t>
      </w:r>
      <w:r w:rsidR="00157E30">
        <w:rPr>
          <w:rFonts w:asciiTheme="minorHAnsi" w:hAnsiTheme="minorHAnsi" w:cstheme="minorHAnsi"/>
          <w:b w:val="0"/>
          <w:i w:val="0"/>
          <w:color w:val="auto"/>
          <w:szCs w:val="22"/>
        </w:rPr>
        <w:t>course units e.g. math, English, science etc.</w:t>
      </w:r>
      <w:proofErr w:type="gramEnd"/>
    </w:p>
    <w:p w:rsidR="0006750C" w:rsidRPr="0006750C" w:rsidRDefault="0006750C" w:rsidP="00EA6500">
      <w:pPr>
        <w:spacing w:line="360" w:lineRule="auto"/>
      </w:pPr>
    </w:p>
    <w:p w:rsidR="000B317D" w:rsidRPr="000B317D" w:rsidRDefault="00030129" w:rsidP="00EA6500">
      <w:pPr>
        <w:pStyle w:val="Heading1"/>
        <w:spacing w:line="360" w:lineRule="auto"/>
      </w:pPr>
      <w:r>
        <w:br w:type="page"/>
      </w:r>
      <w:bookmarkStart w:id="23" w:name="_Toc335236985"/>
      <w:r w:rsidR="009A30DE">
        <w:lastRenderedPageBreak/>
        <w:t>COURSE TOPICS</w:t>
      </w:r>
      <w:bookmarkEnd w:id="23"/>
    </w:p>
    <w:p w:rsidR="000B317D" w:rsidRDefault="009A30DE" w:rsidP="00EA6500">
      <w:pPr>
        <w:spacing w:line="360" w:lineRule="auto"/>
        <w:rPr>
          <w:rFonts w:asciiTheme="minorHAnsi" w:hAnsiTheme="minorHAnsi" w:cstheme="minorHAnsi"/>
          <w:szCs w:val="22"/>
        </w:rPr>
      </w:pPr>
      <w:r>
        <w:rPr>
          <w:noProof/>
          <w:lang w:val="en-US"/>
        </w:rPr>
        <mc:AlternateContent>
          <mc:Choice Requires="wps">
            <w:drawing>
              <wp:anchor distT="0" distB="0" distL="114300" distR="114300" simplePos="0" relativeHeight="251681792" behindDoc="0" locked="0" layoutInCell="0" allowOverlap="1" wp14:anchorId="3D07A4C7" wp14:editId="69494D2B">
                <wp:simplePos x="0" y="0"/>
                <wp:positionH relativeFrom="page">
                  <wp:posOffset>-30480</wp:posOffset>
                </wp:positionH>
                <wp:positionV relativeFrom="page">
                  <wp:posOffset>689610</wp:posOffset>
                </wp:positionV>
                <wp:extent cx="7846695" cy="937895"/>
                <wp:effectExtent l="0" t="0" r="20955" b="14605"/>
                <wp:wrapNone/>
                <wp:docPr id="12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6695" cy="937895"/>
                        </a:xfrm>
                        <a:prstGeom prst="rect">
                          <a:avLst/>
                        </a:prstGeom>
                        <a:solidFill>
                          <a:srgbClr val="404040"/>
                        </a:solidFill>
                        <a:ln w="12700">
                          <a:solidFill>
                            <a:srgbClr val="FFFFFF"/>
                          </a:solidFill>
                          <a:miter lim="800000"/>
                          <a:headEnd/>
                          <a:tailEnd/>
                        </a:ln>
                      </wps:spPr>
                      <wps:txbx>
                        <w:txbxContent>
                          <w:p w:rsidR="00403D49" w:rsidRPr="004152B7" w:rsidRDefault="00403D49" w:rsidP="004E436D">
                            <w:pPr>
                              <w:pStyle w:val="NoSpacing"/>
                              <w:jc w:val="center"/>
                              <w:rPr>
                                <w:rFonts w:ascii="Cambria" w:eastAsia="Times New Roman" w:hAnsi="Cambria" w:cs="Times New Roman"/>
                                <w:color w:val="FFFFFF"/>
                                <w:sz w:val="56"/>
                                <w:szCs w:val="56"/>
                              </w:rPr>
                            </w:pPr>
                            <w:r>
                              <w:rPr>
                                <w:rFonts w:ascii="Cambria" w:eastAsia="Times New Roman" w:hAnsi="Cambria" w:cs="Times New Roman"/>
                                <w:color w:val="FFFFFF"/>
                                <w:sz w:val="56"/>
                                <w:szCs w:val="56"/>
                              </w:rPr>
                              <w:t>Section 3</w:t>
                            </w:r>
                            <w:r>
                              <w:rPr>
                                <w:rFonts w:ascii="Cambria" w:eastAsia="Times New Roman" w:hAnsi="Cambria" w:cs="Times New Roman"/>
                                <w:color w:val="FFFFFF"/>
                                <w:sz w:val="56"/>
                                <w:szCs w:val="56"/>
                              </w:rPr>
                              <w:br/>
                              <w:t>Course Topics</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id="_x0000_s1036" style="position:absolute;margin-left:-2.4pt;margin-top:54.3pt;width:617.85pt;height:73.85pt;z-index:251681792;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" o:allowincell="f" fillcolor="#404040" strokecolor="white" strokeweight="1pt">
                <v:textbox style="mso-fit-shape-to-text:t" inset="14.4pt,,14.4pt">
                  <w:txbxContent>
                    <w:p w:rsidR="00403D49" w:rsidRPr="004152B7" w:rsidRDefault="00403D49" w:rsidP="004E436D">
                      <w:pPr>
                        <w:pStyle w:val="NoSpacing"/>
                        <w:jc w:val="center"/>
                        <w:rPr>
                          <w:rFonts w:ascii="Cambria" w:eastAsia="Times New Roman" w:hAnsi="Cambria" w:cs="Times New Roman"/>
                          <w:color w:val="FFFFFF"/>
                          <w:sz w:val="56"/>
                          <w:szCs w:val="56"/>
                        </w:rPr>
                      </w:pPr>
                      <w:r>
                        <w:rPr>
                          <w:rFonts w:ascii="Cambria" w:eastAsia="Times New Roman" w:hAnsi="Cambria" w:cs="Times New Roman"/>
                          <w:color w:val="FFFFFF"/>
                          <w:sz w:val="56"/>
                          <w:szCs w:val="56"/>
                        </w:rPr>
                        <w:t>Section 3</w:t>
                      </w:r>
                      <w:r>
                        <w:rPr>
                          <w:rFonts w:ascii="Cambria" w:eastAsia="Times New Roman" w:hAnsi="Cambria" w:cs="Times New Roman"/>
                          <w:color w:val="FFFFFF"/>
                          <w:sz w:val="56"/>
                          <w:szCs w:val="56"/>
                        </w:rPr>
                        <w:br/>
                        <w:t>Course Topics</w:t>
                      </w:r>
                    </w:p>
                  </w:txbxContent>
                </v:textbox>
                <w10:wrap anchorx="page" anchory="page"/>
              </v:rect>
            </w:pict>
          </mc:Fallback>
        </mc:AlternateContent>
      </w:r>
    </w:p>
    <w:p w:rsidR="004E436D" w:rsidRDefault="004E436D" w:rsidP="00EA6500">
      <w:pPr>
        <w:spacing w:line="360" w:lineRule="auto"/>
      </w:pPr>
    </w:p>
    <w:p w:rsidR="00564A0B" w:rsidRDefault="00564A0B" w:rsidP="00EA6500">
      <w:pPr>
        <w:spacing w:line="360" w:lineRule="auto"/>
      </w:pPr>
    </w:p>
    <w:p w:rsidR="00745AC8" w:rsidRDefault="00745AC8" w:rsidP="00EA6500">
      <w:pPr>
        <w:spacing w:line="360" w:lineRule="auto"/>
        <w:jc w:val="both"/>
      </w:pPr>
      <w:r w:rsidRPr="00641A08">
        <w:t>A n</w:t>
      </w:r>
      <w:r w:rsidR="00564A0B" w:rsidRPr="00641A08">
        <w:t>ote about</w:t>
      </w:r>
      <w:r w:rsidRPr="00641A08">
        <w:t xml:space="preserve"> our</w:t>
      </w:r>
      <w:r w:rsidR="00641A08">
        <w:t xml:space="preserve"> course topics:</w:t>
      </w:r>
    </w:p>
    <w:p w:rsidR="00745AC8" w:rsidRDefault="00745AC8" w:rsidP="00EA6500">
      <w:pPr>
        <w:spacing w:line="360" w:lineRule="auto"/>
        <w:jc w:val="both"/>
      </w:pPr>
      <w:r>
        <w:t>The topics outlined in this section serve as representations of what we intend to teach. However, the beauty of our programme is that it is flexible and can change along the way in order to better serve student interest and abilities. Thus, please be aware that at times we will not adhere to the topics stated in order to accommodate our students.</w:t>
      </w:r>
    </w:p>
    <w:p w:rsidR="00745AC8" w:rsidRDefault="00745AC8" w:rsidP="00EA6500">
      <w:pPr>
        <w:spacing w:line="360" w:lineRule="auto"/>
        <w:jc w:val="both"/>
      </w:pPr>
      <w:r>
        <w:t>Secondly, parts of the curriculum are currently going through review and other parts are still being fully developed, for example, foreign language. As these changes occur, this document will be updated.</w:t>
      </w:r>
    </w:p>
    <w:p w:rsidR="00745AC8" w:rsidRDefault="00745AC8" w:rsidP="00EA6500">
      <w:pPr>
        <w:spacing w:line="360" w:lineRule="auto"/>
        <w:jc w:val="both"/>
      </w:pPr>
      <w:r>
        <w:t>The topics outlined in ‘Inquiry’ represent only one possible topic. Our teachers are supplied with a ‘bank’ of topics to choose from</w:t>
      </w:r>
      <w:r w:rsidR="00641A08">
        <w:t>, however, they will have a similar theme. Also note that the themes are not necessarily completed in order as stated. Choice of topic may be dependent on length of term, weather, or even relationship to things going on in the world.</w:t>
      </w:r>
    </w:p>
    <w:p w:rsidR="00564A0B" w:rsidRDefault="00641A08" w:rsidP="00EA6500">
      <w:pPr>
        <w:spacing w:line="360" w:lineRule="auto"/>
        <w:jc w:val="both"/>
      </w:pPr>
      <w:r>
        <w:t xml:space="preserve">English and the arts </w:t>
      </w:r>
      <w:r w:rsidR="00564A0B">
        <w:t>are developed within the inquiry, cultures and science t</w:t>
      </w:r>
      <w:r>
        <w:t>opics</w:t>
      </w:r>
      <w:r w:rsidR="00564A0B">
        <w:t>, providing greater flexibility as teachers and students move through the curriculum.</w:t>
      </w:r>
      <w:r>
        <w:t xml:space="preserve"> Your teacher will keep you apprised of content throughout the year.</w:t>
      </w:r>
    </w:p>
    <w:p w:rsidR="00564A0B" w:rsidRDefault="00641A08" w:rsidP="00EA6500">
      <w:pPr>
        <w:spacing w:line="360" w:lineRule="auto"/>
        <w:jc w:val="both"/>
      </w:pPr>
      <w:r>
        <w:t>Math</w:t>
      </w:r>
      <w:r w:rsidR="00564A0B">
        <w:t xml:space="preserve"> currently follows the Singapore Math outline. </w:t>
      </w:r>
    </w:p>
    <w:p w:rsidR="00B96D1B" w:rsidRDefault="00B96D1B" w:rsidP="00EA6500">
      <w:pPr>
        <w:spacing w:line="360" w:lineRule="auto"/>
        <w:jc w:val="both"/>
      </w:pPr>
      <w:r>
        <w:t xml:space="preserve">PE topics are currently under </w:t>
      </w:r>
      <w:proofErr w:type="gramStart"/>
      <w:r>
        <w:t>revision,</w:t>
      </w:r>
      <w:proofErr w:type="gramEnd"/>
      <w:r>
        <w:t xml:space="preserve"> however, teachers will keep you apprised of activities during each 6 week session.</w:t>
      </w:r>
    </w:p>
    <w:p w:rsidR="00564A0B" w:rsidRDefault="00641A08" w:rsidP="00EA6500">
      <w:pPr>
        <w:spacing w:line="360" w:lineRule="auto"/>
        <w:jc w:val="both"/>
      </w:pPr>
      <w:r>
        <w:t xml:space="preserve">Finally, while inquiry and cultures serve as 2 main themes throughout our curriculum, students will also have the opportunity to engage in educational activities that represent current affairs, celebrations, or any other topic of interest at particular times through the year. </w:t>
      </w:r>
    </w:p>
    <w:p w:rsidR="00B96D1B" w:rsidRDefault="00641A08" w:rsidP="00EA6500">
      <w:pPr>
        <w:spacing w:before="0" w:after="200" w:line="360" w:lineRule="auto"/>
        <w:jc w:val="both"/>
        <w:rPr>
          <w:rFonts w:asciiTheme="majorHAnsi" w:hAnsiTheme="majorHAnsi" w:cs="Times New Roman"/>
          <w:b/>
          <w:bCs/>
          <w:iCs/>
          <w:color w:val="4F81BD" w:themeColor="accent1"/>
          <w:sz w:val="28"/>
          <w:szCs w:val="28"/>
        </w:rPr>
      </w:pPr>
      <w:r>
        <w:t>Should you have any questions, please see your teacher or the Director.</w:t>
      </w:r>
    </w:p>
    <w:p w:rsidR="00B96D1B" w:rsidRDefault="00B96D1B" w:rsidP="00EA6500">
      <w:pPr>
        <w:spacing w:before="0" w:after="200" w:line="360" w:lineRule="auto"/>
        <w:rPr>
          <w:rFonts w:asciiTheme="majorHAnsi" w:hAnsiTheme="majorHAnsi" w:cs="Times New Roman"/>
          <w:b/>
          <w:bCs/>
          <w:iCs/>
          <w:color w:val="4F81BD" w:themeColor="accent1"/>
          <w:sz w:val="28"/>
          <w:szCs w:val="28"/>
        </w:rPr>
      </w:pPr>
      <w:r>
        <w:br w:type="page"/>
      </w:r>
    </w:p>
    <w:p w:rsidR="00E1499C" w:rsidRDefault="00777AF1" w:rsidP="00EA6500">
      <w:pPr>
        <w:pStyle w:val="Heading2"/>
        <w:spacing w:line="360" w:lineRule="auto"/>
        <w:jc w:val="center"/>
      </w:pPr>
      <w:bookmarkStart w:id="24" w:name="_Toc335236986"/>
      <w:r>
        <w:lastRenderedPageBreak/>
        <w:t>GRADE 1</w:t>
      </w:r>
      <w:bookmarkEnd w:id="24"/>
      <w:r w:rsidR="00562203">
        <w:t xml:space="preserve">   </w:t>
      </w:r>
    </w:p>
    <w:p w:rsidR="000B317D" w:rsidRDefault="004E436D" w:rsidP="00EA6500">
      <w:pPr>
        <w:pStyle w:val="IntenseQuote"/>
        <w:spacing w:line="360" w:lineRule="auto"/>
        <w:jc w:val="center"/>
      </w:pPr>
      <w:r>
        <w:t xml:space="preserve"> </w:t>
      </w:r>
    </w:p>
    <w:p w:rsidR="004539C9" w:rsidRDefault="004539C9" w:rsidP="00EA6500">
      <w:pPr>
        <w:pStyle w:val="Subtitle"/>
        <w:spacing w:line="360" w:lineRule="auto"/>
      </w:pPr>
    </w:p>
    <w:p w:rsidR="00EF0A1D" w:rsidRPr="00564A0B" w:rsidRDefault="00EF0A1D" w:rsidP="00EA6500">
      <w:pPr>
        <w:spacing w:line="360" w:lineRule="auto"/>
        <w:rPr>
          <w:b/>
        </w:rPr>
      </w:pPr>
      <w:r w:rsidRPr="00564A0B">
        <w:rPr>
          <w:b/>
        </w:rPr>
        <w:t>INQUIRY 1 – WHO WE ARE: HOME</w:t>
      </w:r>
    </w:p>
    <w:p w:rsidR="00E53662" w:rsidRDefault="00E53662" w:rsidP="00EA6500">
      <w:pPr>
        <w:spacing w:line="360" w:lineRule="auto"/>
      </w:pPr>
      <w:r>
        <w:t xml:space="preserve">Central idea: People make their home in different places and personalise it in different ways. Students will explore: </w:t>
      </w:r>
    </w:p>
    <w:p w:rsidR="00E53662" w:rsidRPr="00E53662" w:rsidRDefault="00E53662" w:rsidP="005F2D79">
      <w:pPr>
        <w:pStyle w:val="ListParagraph"/>
        <w:numPr>
          <w:ilvl w:val="0"/>
          <w:numId w:val="11"/>
        </w:numPr>
        <w:spacing w:line="360" w:lineRule="auto"/>
        <w:rPr>
          <w:rFonts w:asciiTheme="minorHAnsi" w:hAnsiTheme="minorHAnsi" w:cstheme="minorHAnsi"/>
        </w:rPr>
      </w:pPr>
      <w:r w:rsidRPr="00E53662">
        <w:rPr>
          <w:rFonts w:asciiTheme="minorHAnsi" w:hAnsiTheme="minorHAnsi" w:cstheme="minorHAnsi"/>
        </w:rPr>
        <w:t>The nature of home</w:t>
      </w:r>
    </w:p>
    <w:p w:rsidR="00E53662" w:rsidRPr="00E53662" w:rsidRDefault="00E53662" w:rsidP="005F2D79">
      <w:pPr>
        <w:pStyle w:val="ListParagraph"/>
        <w:numPr>
          <w:ilvl w:val="0"/>
          <w:numId w:val="11"/>
        </w:numPr>
        <w:spacing w:line="360" w:lineRule="auto"/>
        <w:rPr>
          <w:rFonts w:asciiTheme="minorHAnsi" w:hAnsiTheme="minorHAnsi" w:cstheme="minorHAnsi"/>
        </w:rPr>
      </w:pPr>
      <w:r w:rsidRPr="00E53662">
        <w:rPr>
          <w:rFonts w:asciiTheme="minorHAnsi" w:hAnsiTheme="minorHAnsi" w:cstheme="minorHAnsi"/>
        </w:rPr>
        <w:t>How we make a home personal</w:t>
      </w:r>
    </w:p>
    <w:p w:rsidR="00E53662" w:rsidRPr="00E53662" w:rsidRDefault="00E53662" w:rsidP="005F2D79">
      <w:pPr>
        <w:pStyle w:val="ListParagraph"/>
        <w:numPr>
          <w:ilvl w:val="0"/>
          <w:numId w:val="11"/>
        </w:numPr>
        <w:spacing w:line="360" w:lineRule="auto"/>
        <w:rPr>
          <w:rFonts w:asciiTheme="minorHAnsi" w:hAnsiTheme="minorHAnsi" w:cstheme="minorHAnsi"/>
        </w:rPr>
      </w:pPr>
      <w:r w:rsidRPr="00E53662">
        <w:rPr>
          <w:rFonts w:asciiTheme="minorHAnsi" w:hAnsiTheme="minorHAnsi" w:cstheme="minorHAnsi"/>
        </w:rPr>
        <w:t>Why we need a home</w:t>
      </w:r>
    </w:p>
    <w:p w:rsidR="00E53662" w:rsidRPr="00E53662" w:rsidRDefault="00E53662" w:rsidP="005F2D79">
      <w:pPr>
        <w:pStyle w:val="ListParagraph"/>
        <w:numPr>
          <w:ilvl w:val="0"/>
          <w:numId w:val="11"/>
        </w:numPr>
        <w:spacing w:line="360" w:lineRule="auto"/>
        <w:rPr>
          <w:rFonts w:asciiTheme="minorHAnsi" w:hAnsiTheme="minorHAnsi" w:cstheme="minorHAnsi"/>
        </w:rPr>
      </w:pPr>
      <w:r w:rsidRPr="00E53662">
        <w:rPr>
          <w:rFonts w:asciiTheme="minorHAnsi" w:hAnsiTheme="minorHAnsi" w:cstheme="minorHAnsi"/>
        </w:rPr>
        <w:t>How a home can create a sense of belonging</w:t>
      </w:r>
    </w:p>
    <w:p w:rsidR="00E53662" w:rsidRDefault="00E53662" w:rsidP="00EA6500">
      <w:pPr>
        <w:spacing w:line="360" w:lineRule="auto"/>
        <w:rPr>
          <w:b/>
          <w:u w:val="single"/>
        </w:rPr>
      </w:pPr>
    </w:p>
    <w:p w:rsidR="00E53662" w:rsidRDefault="000D0E88" w:rsidP="00EA6500">
      <w:pPr>
        <w:spacing w:line="360" w:lineRule="auto"/>
      </w:pPr>
      <w:r w:rsidRPr="00564A0B">
        <w:t>CULTURES</w:t>
      </w:r>
      <w:r w:rsidR="00564A0B" w:rsidRPr="00564A0B">
        <w:t>:</w:t>
      </w:r>
      <w:r w:rsidR="00564A0B">
        <w:t xml:space="preserve"> North America – The Caribbean</w:t>
      </w:r>
    </w:p>
    <w:p w:rsidR="00564A0B" w:rsidRPr="00564A0B" w:rsidRDefault="00564A0B" w:rsidP="00EA6500">
      <w:pPr>
        <w:spacing w:line="360" w:lineRule="auto"/>
      </w:pPr>
      <w:r>
        <w:t>SCIENCE: Basic Human Needs</w:t>
      </w:r>
    </w:p>
    <w:p w:rsidR="000D0E88" w:rsidRDefault="000D0E88" w:rsidP="00EA6500">
      <w:pPr>
        <w:spacing w:line="360" w:lineRule="auto"/>
        <w:rPr>
          <w:b/>
          <w:u w:val="single"/>
        </w:rPr>
      </w:pPr>
    </w:p>
    <w:p w:rsidR="00EF0A1D" w:rsidRDefault="00EF0A1D" w:rsidP="00EA6500">
      <w:pPr>
        <w:spacing w:line="360" w:lineRule="auto"/>
        <w:rPr>
          <w:b/>
          <w:u w:val="single"/>
        </w:rPr>
      </w:pPr>
      <w:r>
        <w:rPr>
          <w:b/>
          <w:u w:val="single"/>
        </w:rPr>
        <w:t>INQUIRY 2 - WHERE WE ARE IN PLACE AND TIME: PUBLIC PLACES</w:t>
      </w:r>
    </w:p>
    <w:p w:rsidR="00E53662" w:rsidRDefault="00E53662" w:rsidP="00EA6500">
      <w:pPr>
        <w:spacing w:line="360" w:lineRule="auto"/>
      </w:pPr>
      <w:r>
        <w:t>Central idea: Public places serve the needs of the community. Students will explore:</w:t>
      </w:r>
    </w:p>
    <w:p w:rsidR="00E53662" w:rsidRPr="00F22F23" w:rsidRDefault="00E53662" w:rsidP="005F2D79">
      <w:pPr>
        <w:pStyle w:val="ListParagraph"/>
        <w:numPr>
          <w:ilvl w:val="0"/>
          <w:numId w:val="12"/>
        </w:numPr>
        <w:spacing w:line="360" w:lineRule="auto"/>
        <w:rPr>
          <w:rFonts w:asciiTheme="minorHAnsi" w:hAnsiTheme="minorHAnsi" w:cstheme="minorHAnsi"/>
        </w:rPr>
      </w:pPr>
      <w:r w:rsidRPr="00F22F23">
        <w:rPr>
          <w:rFonts w:asciiTheme="minorHAnsi" w:hAnsiTheme="minorHAnsi" w:cstheme="minorHAnsi"/>
        </w:rPr>
        <w:t>The public places and buildings in our community</w:t>
      </w:r>
    </w:p>
    <w:p w:rsidR="00E53662" w:rsidRPr="00F22F23" w:rsidRDefault="00E53662" w:rsidP="005F2D79">
      <w:pPr>
        <w:pStyle w:val="ListParagraph"/>
        <w:numPr>
          <w:ilvl w:val="0"/>
          <w:numId w:val="12"/>
        </w:numPr>
        <w:spacing w:line="360" w:lineRule="auto"/>
        <w:rPr>
          <w:rFonts w:asciiTheme="minorHAnsi" w:hAnsiTheme="minorHAnsi" w:cstheme="minorHAnsi"/>
        </w:rPr>
      </w:pPr>
      <w:r w:rsidRPr="00F22F23">
        <w:rPr>
          <w:rFonts w:asciiTheme="minorHAnsi" w:hAnsiTheme="minorHAnsi" w:cstheme="minorHAnsi"/>
        </w:rPr>
        <w:t>How and by whom these places are used</w:t>
      </w:r>
    </w:p>
    <w:p w:rsidR="00E53662" w:rsidRPr="00F22F23" w:rsidRDefault="00E53662" w:rsidP="005F2D79">
      <w:pPr>
        <w:pStyle w:val="ListParagraph"/>
        <w:numPr>
          <w:ilvl w:val="0"/>
          <w:numId w:val="12"/>
        </w:numPr>
        <w:spacing w:line="360" w:lineRule="auto"/>
        <w:rPr>
          <w:rFonts w:asciiTheme="minorHAnsi" w:hAnsiTheme="minorHAnsi" w:cstheme="minorHAnsi"/>
        </w:rPr>
      </w:pPr>
      <w:r w:rsidRPr="00F22F23">
        <w:rPr>
          <w:rFonts w:asciiTheme="minorHAnsi" w:hAnsiTheme="minorHAnsi" w:cstheme="minorHAnsi"/>
        </w:rPr>
        <w:t>How these places differ from our homes</w:t>
      </w:r>
    </w:p>
    <w:p w:rsidR="00E53662" w:rsidRPr="00F22F23" w:rsidRDefault="00E53662" w:rsidP="005F2D79">
      <w:pPr>
        <w:pStyle w:val="ListParagraph"/>
        <w:numPr>
          <w:ilvl w:val="0"/>
          <w:numId w:val="12"/>
        </w:numPr>
        <w:spacing w:line="360" w:lineRule="auto"/>
        <w:rPr>
          <w:rFonts w:asciiTheme="minorHAnsi" w:hAnsiTheme="minorHAnsi" w:cstheme="minorHAnsi"/>
        </w:rPr>
      </w:pPr>
      <w:r w:rsidRPr="00F22F23">
        <w:rPr>
          <w:rFonts w:asciiTheme="minorHAnsi" w:hAnsiTheme="minorHAnsi" w:cstheme="minorHAnsi"/>
        </w:rPr>
        <w:t>The systems that public places have to make them work such as opening hours and regulations</w:t>
      </w:r>
    </w:p>
    <w:p w:rsidR="00E53662" w:rsidRPr="00F22F23" w:rsidRDefault="00E53662" w:rsidP="005F2D79">
      <w:pPr>
        <w:pStyle w:val="ListParagraph"/>
        <w:numPr>
          <w:ilvl w:val="0"/>
          <w:numId w:val="12"/>
        </w:numPr>
        <w:spacing w:line="360" w:lineRule="auto"/>
        <w:rPr>
          <w:rFonts w:asciiTheme="minorHAnsi" w:hAnsiTheme="minorHAnsi" w:cstheme="minorHAnsi"/>
        </w:rPr>
      </w:pPr>
      <w:r w:rsidRPr="00F22F23">
        <w:rPr>
          <w:rFonts w:asciiTheme="minorHAnsi" w:hAnsiTheme="minorHAnsi" w:cstheme="minorHAnsi"/>
        </w:rPr>
        <w:t>How the purpose influences the design and size of the space</w:t>
      </w:r>
    </w:p>
    <w:p w:rsidR="00E53662" w:rsidRDefault="00E53662" w:rsidP="00EA6500">
      <w:pPr>
        <w:spacing w:line="360" w:lineRule="auto"/>
        <w:rPr>
          <w:b/>
          <w:u w:val="single"/>
        </w:rPr>
      </w:pPr>
    </w:p>
    <w:p w:rsidR="00B96D1B" w:rsidRDefault="00B96D1B" w:rsidP="00EA6500">
      <w:pPr>
        <w:spacing w:line="360" w:lineRule="auto"/>
      </w:pPr>
      <w:r w:rsidRPr="00564A0B">
        <w:t>CULTURES:</w:t>
      </w:r>
      <w:r>
        <w:t xml:space="preserve"> North Africa (Morocco, Sahara, Tunisia etc.)</w:t>
      </w:r>
    </w:p>
    <w:p w:rsidR="00B96D1B" w:rsidRPr="00564A0B" w:rsidRDefault="00B96D1B" w:rsidP="00EA6500">
      <w:pPr>
        <w:spacing w:line="360" w:lineRule="auto"/>
      </w:pPr>
      <w:r>
        <w:t>SCIENCE: Wonders of the World – Natural and Man Made (Earth Science and Engineering)</w:t>
      </w:r>
    </w:p>
    <w:p w:rsidR="000D0E88" w:rsidRDefault="000D0E88" w:rsidP="00EA6500">
      <w:pPr>
        <w:spacing w:line="360" w:lineRule="auto"/>
        <w:rPr>
          <w:b/>
          <w:u w:val="single"/>
        </w:rPr>
      </w:pPr>
    </w:p>
    <w:p w:rsidR="00EA6500" w:rsidRDefault="00EA6500" w:rsidP="00EA6500">
      <w:pPr>
        <w:spacing w:line="360" w:lineRule="auto"/>
        <w:rPr>
          <w:b/>
          <w:u w:val="single"/>
        </w:rPr>
      </w:pPr>
    </w:p>
    <w:p w:rsidR="00EA6500" w:rsidRDefault="00EA6500" w:rsidP="00EA6500">
      <w:pPr>
        <w:spacing w:line="360" w:lineRule="auto"/>
        <w:rPr>
          <w:b/>
          <w:u w:val="single"/>
        </w:rPr>
      </w:pPr>
    </w:p>
    <w:p w:rsidR="00EF0A1D" w:rsidRDefault="00EF0A1D" w:rsidP="00EA6500">
      <w:pPr>
        <w:spacing w:line="360" w:lineRule="auto"/>
        <w:rPr>
          <w:b/>
          <w:u w:val="single"/>
        </w:rPr>
      </w:pPr>
      <w:r>
        <w:rPr>
          <w:b/>
          <w:u w:val="single"/>
        </w:rPr>
        <w:lastRenderedPageBreak/>
        <w:t xml:space="preserve">INQUIRY 3 – HOW WE EXPRESS OURSELVES: </w:t>
      </w:r>
      <w:r w:rsidR="00B96D1B">
        <w:rPr>
          <w:b/>
          <w:u w:val="single"/>
        </w:rPr>
        <w:t>IMAGINE THAT!</w:t>
      </w:r>
    </w:p>
    <w:p w:rsidR="00E53662" w:rsidRDefault="00E53662" w:rsidP="00EA6500">
      <w:pPr>
        <w:spacing w:line="360" w:lineRule="auto"/>
      </w:pPr>
      <w:r>
        <w:t xml:space="preserve">Central idea: People tell stories in a variety of ways to explore </w:t>
      </w:r>
      <w:proofErr w:type="gramStart"/>
      <w:r>
        <w:t>feelings,</w:t>
      </w:r>
      <w:proofErr w:type="gramEnd"/>
      <w:r>
        <w:t xml:space="preserve"> explain the world or entertain. Students will explore:</w:t>
      </w:r>
    </w:p>
    <w:p w:rsidR="00E53662" w:rsidRPr="00F22F23" w:rsidRDefault="00E53662" w:rsidP="005F2D79">
      <w:pPr>
        <w:pStyle w:val="ListParagraph"/>
        <w:numPr>
          <w:ilvl w:val="0"/>
          <w:numId w:val="13"/>
        </w:numPr>
        <w:spacing w:line="360" w:lineRule="auto"/>
        <w:rPr>
          <w:rFonts w:asciiTheme="minorHAnsi" w:hAnsiTheme="minorHAnsi" w:cstheme="minorHAnsi"/>
        </w:rPr>
      </w:pPr>
      <w:r w:rsidRPr="00F22F23">
        <w:rPr>
          <w:rFonts w:asciiTheme="minorHAnsi" w:hAnsiTheme="minorHAnsi" w:cstheme="minorHAnsi"/>
        </w:rPr>
        <w:t>What a story is</w:t>
      </w:r>
    </w:p>
    <w:p w:rsidR="00E53662" w:rsidRPr="00F22F23" w:rsidRDefault="00E53662" w:rsidP="005F2D79">
      <w:pPr>
        <w:pStyle w:val="ListParagraph"/>
        <w:numPr>
          <w:ilvl w:val="0"/>
          <w:numId w:val="13"/>
        </w:numPr>
        <w:spacing w:line="360" w:lineRule="auto"/>
        <w:rPr>
          <w:rFonts w:asciiTheme="minorHAnsi" w:hAnsiTheme="minorHAnsi" w:cstheme="minorHAnsi"/>
        </w:rPr>
      </w:pPr>
      <w:r w:rsidRPr="00F22F23">
        <w:rPr>
          <w:rFonts w:asciiTheme="minorHAnsi" w:hAnsiTheme="minorHAnsi" w:cstheme="minorHAnsi"/>
        </w:rPr>
        <w:t>Why people tell stories</w:t>
      </w:r>
    </w:p>
    <w:p w:rsidR="00E53662" w:rsidRPr="00F22F23" w:rsidRDefault="00E53662" w:rsidP="005F2D79">
      <w:pPr>
        <w:pStyle w:val="ListParagraph"/>
        <w:numPr>
          <w:ilvl w:val="0"/>
          <w:numId w:val="13"/>
        </w:numPr>
        <w:spacing w:line="360" w:lineRule="auto"/>
        <w:rPr>
          <w:rFonts w:asciiTheme="minorHAnsi" w:hAnsiTheme="minorHAnsi" w:cstheme="minorHAnsi"/>
        </w:rPr>
      </w:pPr>
      <w:r w:rsidRPr="00F22F23">
        <w:rPr>
          <w:rFonts w:asciiTheme="minorHAnsi" w:hAnsiTheme="minorHAnsi" w:cstheme="minorHAnsi"/>
        </w:rPr>
        <w:t>Different types of purposes of stories</w:t>
      </w:r>
    </w:p>
    <w:p w:rsidR="00E53662" w:rsidRPr="00F22F23" w:rsidRDefault="00E53662" w:rsidP="005F2D79">
      <w:pPr>
        <w:pStyle w:val="ListParagraph"/>
        <w:numPr>
          <w:ilvl w:val="0"/>
          <w:numId w:val="13"/>
        </w:numPr>
        <w:spacing w:line="360" w:lineRule="auto"/>
        <w:rPr>
          <w:rFonts w:asciiTheme="minorHAnsi" w:hAnsiTheme="minorHAnsi" w:cstheme="minorHAnsi"/>
        </w:rPr>
      </w:pPr>
      <w:r w:rsidRPr="00F22F23">
        <w:rPr>
          <w:rFonts w:asciiTheme="minorHAnsi" w:hAnsiTheme="minorHAnsi" w:cstheme="minorHAnsi"/>
        </w:rPr>
        <w:t>Different ways that stories are presented such as drama, dance, music, puppetry and images</w:t>
      </w:r>
    </w:p>
    <w:p w:rsidR="00E53662" w:rsidRDefault="00E53662" w:rsidP="00EA6500">
      <w:pPr>
        <w:pStyle w:val="ListParagraph"/>
        <w:spacing w:line="360" w:lineRule="auto"/>
      </w:pPr>
    </w:p>
    <w:p w:rsidR="00B96D1B" w:rsidRDefault="00B96D1B" w:rsidP="00EA6500">
      <w:pPr>
        <w:spacing w:line="360" w:lineRule="auto"/>
      </w:pPr>
      <w:r w:rsidRPr="00564A0B">
        <w:t>CULTURES:</w:t>
      </w:r>
      <w:r>
        <w:t xml:space="preserve"> North America – A Microscope on Texas</w:t>
      </w:r>
    </w:p>
    <w:p w:rsidR="00B96D1B" w:rsidRDefault="00B96D1B" w:rsidP="00EA6500">
      <w:pPr>
        <w:spacing w:line="360" w:lineRule="auto"/>
      </w:pPr>
      <w:r>
        <w:t>SCIENCE: Light and sound energy (energy and control); materials that transmit, reflect, or absorb light or sound (matter and materials)</w:t>
      </w:r>
    </w:p>
    <w:p w:rsidR="00B96D1B" w:rsidRPr="00564A0B" w:rsidRDefault="00B96D1B" w:rsidP="00EA6500">
      <w:pPr>
        <w:spacing w:line="360" w:lineRule="auto"/>
      </w:pPr>
    </w:p>
    <w:p w:rsidR="00B96D1B" w:rsidRDefault="00B96D1B" w:rsidP="00EA6500">
      <w:pPr>
        <w:pStyle w:val="ListParagraph"/>
        <w:spacing w:line="360" w:lineRule="auto"/>
      </w:pPr>
    </w:p>
    <w:p w:rsidR="00EF0A1D" w:rsidRDefault="00EF0A1D" w:rsidP="00EA6500">
      <w:pPr>
        <w:spacing w:line="360" w:lineRule="auto"/>
        <w:rPr>
          <w:b/>
          <w:u w:val="single"/>
        </w:rPr>
      </w:pPr>
      <w:r>
        <w:rPr>
          <w:b/>
          <w:u w:val="single"/>
        </w:rPr>
        <w:t>INQUIRY 4 – HOW THE WORLD WORKS: WHERE IS AIR?</w:t>
      </w:r>
    </w:p>
    <w:p w:rsidR="00E53662" w:rsidRDefault="00E53662" w:rsidP="00EA6500">
      <w:pPr>
        <w:spacing w:line="360" w:lineRule="auto"/>
      </w:pPr>
      <w:r>
        <w:t>Central idea: Air supports our lives and its uses are related to its properties. Students will explore:</w:t>
      </w:r>
    </w:p>
    <w:p w:rsidR="00E53662" w:rsidRPr="00F22F23" w:rsidRDefault="00E53662" w:rsidP="005F2D79">
      <w:pPr>
        <w:pStyle w:val="ListParagraph"/>
        <w:numPr>
          <w:ilvl w:val="0"/>
          <w:numId w:val="14"/>
        </w:numPr>
        <w:spacing w:line="360" w:lineRule="auto"/>
        <w:rPr>
          <w:rFonts w:asciiTheme="minorHAnsi" w:hAnsiTheme="minorHAnsi" w:cstheme="minorHAnsi"/>
        </w:rPr>
      </w:pPr>
      <w:r w:rsidRPr="00F22F23">
        <w:rPr>
          <w:rFonts w:asciiTheme="minorHAnsi" w:hAnsiTheme="minorHAnsi" w:cstheme="minorHAnsi"/>
        </w:rPr>
        <w:t>The evidence of the existence of air</w:t>
      </w:r>
    </w:p>
    <w:p w:rsidR="00E53662" w:rsidRPr="00F22F23" w:rsidRDefault="00E53662" w:rsidP="005F2D79">
      <w:pPr>
        <w:pStyle w:val="ListParagraph"/>
        <w:numPr>
          <w:ilvl w:val="0"/>
          <w:numId w:val="14"/>
        </w:numPr>
        <w:spacing w:line="360" w:lineRule="auto"/>
        <w:rPr>
          <w:rFonts w:asciiTheme="minorHAnsi" w:hAnsiTheme="minorHAnsi" w:cstheme="minorHAnsi"/>
        </w:rPr>
      </w:pPr>
      <w:r w:rsidRPr="00F22F23">
        <w:rPr>
          <w:rFonts w:asciiTheme="minorHAnsi" w:hAnsiTheme="minorHAnsi" w:cstheme="minorHAnsi"/>
        </w:rPr>
        <w:t>How our bodies use air</w:t>
      </w:r>
    </w:p>
    <w:p w:rsidR="00E53662" w:rsidRPr="00F22F23" w:rsidRDefault="00E53662" w:rsidP="005F2D79">
      <w:pPr>
        <w:pStyle w:val="ListParagraph"/>
        <w:numPr>
          <w:ilvl w:val="0"/>
          <w:numId w:val="14"/>
        </w:numPr>
        <w:spacing w:line="360" w:lineRule="auto"/>
        <w:rPr>
          <w:rFonts w:asciiTheme="minorHAnsi" w:hAnsiTheme="minorHAnsi" w:cstheme="minorHAnsi"/>
        </w:rPr>
      </w:pPr>
      <w:r w:rsidRPr="00F22F23">
        <w:rPr>
          <w:rFonts w:asciiTheme="minorHAnsi" w:hAnsiTheme="minorHAnsi" w:cstheme="minorHAnsi"/>
        </w:rPr>
        <w:t xml:space="preserve">What air can do </w:t>
      </w:r>
    </w:p>
    <w:p w:rsidR="00E53662" w:rsidRPr="00F22F23" w:rsidRDefault="00E53662" w:rsidP="005F2D79">
      <w:pPr>
        <w:pStyle w:val="ListParagraph"/>
        <w:numPr>
          <w:ilvl w:val="0"/>
          <w:numId w:val="14"/>
        </w:numPr>
        <w:spacing w:line="360" w:lineRule="auto"/>
        <w:rPr>
          <w:rFonts w:asciiTheme="minorHAnsi" w:hAnsiTheme="minorHAnsi" w:cstheme="minorHAnsi"/>
        </w:rPr>
      </w:pPr>
      <w:r w:rsidRPr="00F22F23">
        <w:rPr>
          <w:rFonts w:asciiTheme="minorHAnsi" w:hAnsiTheme="minorHAnsi" w:cstheme="minorHAnsi"/>
        </w:rPr>
        <w:t>What we can make air do</w:t>
      </w:r>
    </w:p>
    <w:p w:rsidR="00E53662" w:rsidRPr="00F22F23" w:rsidRDefault="00E53662" w:rsidP="005F2D79">
      <w:pPr>
        <w:pStyle w:val="ListParagraph"/>
        <w:numPr>
          <w:ilvl w:val="0"/>
          <w:numId w:val="14"/>
        </w:numPr>
        <w:spacing w:line="360" w:lineRule="auto"/>
        <w:rPr>
          <w:rFonts w:asciiTheme="minorHAnsi" w:hAnsiTheme="minorHAnsi" w:cstheme="minorHAnsi"/>
        </w:rPr>
      </w:pPr>
      <w:r w:rsidRPr="00F22F23">
        <w:rPr>
          <w:rFonts w:asciiTheme="minorHAnsi" w:hAnsiTheme="minorHAnsi" w:cstheme="minorHAnsi"/>
        </w:rPr>
        <w:t>How we measure air</w:t>
      </w:r>
    </w:p>
    <w:p w:rsidR="00E53662" w:rsidRDefault="00E53662" w:rsidP="00EA6500">
      <w:pPr>
        <w:spacing w:line="360" w:lineRule="auto"/>
        <w:rPr>
          <w:b/>
          <w:u w:val="single"/>
        </w:rPr>
      </w:pPr>
    </w:p>
    <w:p w:rsidR="00B96D1B" w:rsidRDefault="00B96D1B" w:rsidP="00EA6500">
      <w:pPr>
        <w:spacing w:line="360" w:lineRule="auto"/>
      </w:pPr>
      <w:r w:rsidRPr="00564A0B">
        <w:t>CULTURES:</w:t>
      </w:r>
      <w:r>
        <w:t xml:space="preserve"> Welcome Aboard Flight 101: A whirlwind trip to your favourite destinations!</w:t>
      </w:r>
    </w:p>
    <w:p w:rsidR="00B96D1B" w:rsidRPr="00564A0B" w:rsidRDefault="00B96D1B" w:rsidP="00EA6500">
      <w:pPr>
        <w:spacing w:line="360" w:lineRule="auto"/>
      </w:pPr>
      <w:r>
        <w:t>SCIENCE: Characteristics of flight (matter and materials)</w:t>
      </w:r>
    </w:p>
    <w:p w:rsidR="000D0E88" w:rsidRDefault="000D0E88" w:rsidP="00EA6500">
      <w:pPr>
        <w:spacing w:line="360" w:lineRule="auto"/>
        <w:rPr>
          <w:b/>
          <w:u w:val="single"/>
        </w:rPr>
      </w:pPr>
    </w:p>
    <w:p w:rsidR="00EA6500" w:rsidRDefault="00EA6500" w:rsidP="00EA6500">
      <w:pPr>
        <w:spacing w:line="360" w:lineRule="auto"/>
        <w:rPr>
          <w:b/>
          <w:u w:val="single"/>
        </w:rPr>
      </w:pPr>
    </w:p>
    <w:p w:rsidR="00EA6500" w:rsidRDefault="00EA6500" w:rsidP="00EA6500">
      <w:pPr>
        <w:spacing w:line="360" w:lineRule="auto"/>
        <w:rPr>
          <w:b/>
          <w:u w:val="single"/>
        </w:rPr>
      </w:pPr>
    </w:p>
    <w:p w:rsidR="00EA6500" w:rsidRDefault="00EA6500" w:rsidP="00EA6500">
      <w:pPr>
        <w:spacing w:line="360" w:lineRule="auto"/>
        <w:rPr>
          <w:b/>
          <w:u w:val="single"/>
        </w:rPr>
      </w:pPr>
    </w:p>
    <w:p w:rsidR="00EA6500" w:rsidRDefault="00EA6500" w:rsidP="00EA6500">
      <w:pPr>
        <w:spacing w:line="360" w:lineRule="auto"/>
        <w:rPr>
          <w:b/>
          <w:u w:val="single"/>
        </w:rPr>
      </w:pPr>
    </w:p>
    <w:p w:rsidR="00EF0A1D" w:rsidRDefault="00EF0A1D" w:rsidP="00EA6500">
      <w:pPr>
        <w:spacing w:line="360" w:lineRule="auto"/>
        <w:rPr>
          <w:b/>
          <w:u w:val="single"/>
        </w:rPr>
      </w:pPr>
      <w:r>
        <w:rPr>
          <w:b/>
          <w:u w:val="single"/>
        </w:rPr>
        <w:lastRenderedPageBreak/>
        <w:t>INQUIRY 5 – HOW WE ORGANISE OURSELVES: FROM FIELD TO TABLE</w:t>
      </w:r>
    </w:p>
    <w:p w:rsidR="00E53662" w:rsidRDefault="00E53662" w:rsidP="00EA6500">
      <w:pPr>
        <w:spacing w:line="360" w:lineRule="auto"/>
      </w:pPr>
      <w:r>
        <w:t>Central idea: Many foods need to be transported and/or processed before they reach our tables. Students will explore:</w:t>
      </w:r>
    </w:p>
    <w:p w:rsidR="00E53662" w:rsidRPr="00F22F23" w:rsidRDefault="00E53662" w:rsidP="005F2D79">
      <w:pPr>
        <w:pStyle w:val="ListParagraph"/>
        <w:numPr>
          <w:ilvl w:val="0"/>
          <w:numId w:val="15"/>
        </w:numPr>
        <w:spacing w:line="360" w:lineRule="auto"/>
        <w:rPr>
          <w:rFonts w:asciiTheme="minorHAnsi" w:hAnsiTheme="minorHAnsi" w:cstheme="minorHAnsi"/>
        </w:rPr>
      </w:pPr>
      <w:r w:rsidRPr="00F22F23">
        <w:rPr>
          <w:rFonts w:asciiTheme="minorHAnsi" w:hAnsiTheme="minorHAnsi" w:cstheme="minorHAnsi"/>
        </w:rPr>
        <w:t>The  foods we eat</w:t>
      </w:r>
    </w:p>
    <w:p w:rsidR="00E53662" w:rsidRPr="00F22F23" w:rsidRDefault="00E53662" w:rsidP="005F2D79">
      <w:pPr>
        <w:pStyle w:val="ListParagraph"/>
        <w:numPr>
          <w:ilvl w:val="0"/>
          <w:numId w:val="15"/>
        </w:numPr>
        <w:spacing w:line="360" w:lineRule="auto"/>
        <w:rPr>
          <w:rFonts w:asciiTheme="minorHAnsi" w:hAnsiTheme="minorHAnsi" w:cstheme="minorHAnsi"/>
        </w:rPr>
      </w:pPr>
      <w:r w:rsidRPr="00F22F23">
        <w:rPr>
          <w:rFonts w:asciiTheme="minorHAnsi" w:hAnsiTheme="minorHAnsi" w:cstheme="minorHAnsi"/>
        </w:rPr>
        <w:t>The way foods are transported and processed</w:t>
      </w:r>
    </w:p>
    <w:p w:rsidR="00E53662" w:rsidRPr="00F22F23" w:rsidRDefault="00E53662" w:rsidP="005F2D79">
      <w:pPr>
        <w:pStyle w:val="ListParagraph"/>
        <w:numPr>
          <w:ilvl w:val="0"/>
          <w:numId w:val="15"/>
        </w:numPr>
        <w:spacing w:line="360" w:lineRule="auto"/>
        <w:rPr>
          <w:rFonts w:asciiTheme="minorHAnsi" w:hAnsiTheme="minorHAnsi" w:cstheme="minorHAnsi"/>
        </w:rPr>
      </w:pPr>
      <w:r w:rsidRPr="00F22F23">
        <w:rPr>
          <w:rFonts w:asciiTheme="minorHAnsi" w:hAnsiTheme="minorHAnsi" w:cstheme="minorHAnsi"/>
        </w:rPr>
        <w:t>Why foods are processed</w:t>
      </w:r>
    </w:p>
    <w:p w:rsidR="00E53662" w:rsidRPr="00F22F23" w:rsidRDefault="00E53662" w:rsidP="005F2D79">
      <w:pPr>
        <w:pStyle w:val="ListParagraph"/>
        <w:numPr>
          <w:ilvl w:val="0"/>
          <w:numId w:val="15"/>
        </w:numPr>
        <w:spacing w:line="360" w:lineRule="auto"/>
        <w:rPr>
          <w:rFonts w:asciiTheme="minorHAnsi" w:hAnsiTheme="minorHAnsi" w:cstheme="minorHAnsi"/>
        </w:rPr>
      </w:pPr>
      <w:r w:rsidRPr="00F22F23">
        <w:rPr>
          <w:rFonts w:asciiTheme="minorHAnsi" w:hAnsiTheme="minorHAnsi" w:cstheme="minorHAnsi"/>
        </w:rPr>
        <w:t>The steps involved in processing several familiar foods</w:t>
      </w:r>
    </w:p>
    <w:p w:rsidR="00E53662" w:rsidRPr="00F22F23" w:rsidRDefault="00DC220D" w:rsidP="005F2D79">
      <w:pPr>
        <w:pStyle w:val="ListParagraph"/>
        <w:numPr>
          <w:ilvl w:val="0"/>
          <w:numId w:val="15"/>
        </w:numPr>
        <w:spacing w:line="360" w:lineRule="auto"/>
        <w:rPr>
          <w:rFonts w:asciiTheme="minorHAnsi" w:hAnsiTheme="minorHAnsi" w:cstheme="minorHAnsi"/>
        </w:rPr>
      </w:pPr>
      <w:r w:rsidRPr="00F22F23">
        <w:rPr>
          <w:rFonts w:asciiTheme="minorHAnsi" w:hAnsiTheme="minorHAnsi" w:cstheme="minorHAnsi"/>
        </w:rPr>
        <w:t>The people and tools that are part of processing these foods</w:t>
      </w:r>
    </w:p>
    <w:p w:rsidR="00DC220D" w:rsidRDefault="00DC220D" w:rsidP="00EA6500">
      <w:pPr>
        <w:spacing w:line="360" w:lineRule="auto"/>
        <w:rPr>
          <w:b/>
          <w:u w:val="single"/>
        </w:rPr>
      </w:pPr>
    </w:p>
    <w:p w:rsidR="00B96D1B" w:rsidRDefault="00B96D1B" w:rsidP="00EA6500">
      <w:pPr>
        <w:spacing w:line="360" w:lineRule="auto"/>
      </w:pPr>
      <w:r w:rsidRPr="00564A0B">
        <w:t>CULTURES:</w:t>
      </w:r>
      <w:r>
        <w:t xml:space="preserve"> North Asia (Malaysia, Philippines, Singapore, Thailand, Vietnam)</w:t>
      </w:r>
    </w:p>
    <w:p w:rsidR="00B96D1B" w:rsidRPr="00564A0B" w:rsidRDefault="00B96D1B" w:rsidP="00EA6500">
      <w:pPr>
        <w:spacing w:line="360" w:lineRule="auto"/>
      </w:pPr>
      <w:r>
        <w:t>SCIENCE: Preserving our food; daily/seasonal cycles; photosynthesis; rotting food- a look at mould, bacteria and fungi (life science)</w:t>
      </w:r>
    </w:p>
    <w:p w:rsidR="00DE080D" w:rsidRPr="00DE080D" w:rsidRDefault="00DE080D" w:rsidP="00EA6500">
      <w:pPr>
        <w:spacing w:line="360" w:lineRule="auto"/>
        <w:rPr>
          <w:u w:val="single"/>
        </w:rPr>
      </w:pPr>
    </w:p>
    <w:p w:rsidR="00EF0A1D" w:rsidRDefault="00EF0A1D" w:rsidP="00EA6500">
      <w:pPr>
        <w:spacing w:line="360" w:lineRule="auto"/>
      </w:pPr>
      <w:r>
        <w:rPr>
          <w:b/>
          <w:u w:val="single"/>
        </w:rPr>
        <w:t xml:space="preserve">INQUIRY 6 – SHARING THE PLANET: REDUCE, REUSE, </w:t>
      </w:r>
      <w:proofErr w:type="gramStart"/>
      <w:r>
        <w:rPr>
          <w:b/>
          <w:u w:val="single"/>
        </w:rPr>
        <w:t>RECYCLE</w:t>
      </w:r>
      <w:proofErr w:type="gramEnd"/>
    </w:p>
    <w:p w:rsidR="00EF0A1D" w:rsidRDefault="00DC220D" w:rsidP="00EA6500">
      <w:pPr>
        <w:spacing w:line="360" w:lineRule="auto"/>
      </w:pPr>
      <w:r>
        <w:t>Central idea: Our personal choices can change our environment. Students will explore:</w:t>
      </w:r>
    </w:p>
    <w:p w:rsidR="00DC220D" w:rsidRPr="00F22F23" w:rsidRDefault="00DC220D" w:rsidP="005F2D79">
      <w:pPr>
        <w:pStyle w:val="ListParagraph"/>
        <w:numPr>
          <w:ilvl w:val="0"/>
          <w:numId w:val="16"/>
        </w:numPr>
        <w:spacing w:line="360" w:lineRule="auto"/>
        <w:rPr>
          <w:rFonts w:asciiTheme="minorHAnsi" w:hAnsiTheme="minorHAnsi" w:cstheme="minorHAnsi"/>
        </w:rPr>
      </w:pPr>
      <w:r w:rsidRPr="00F22F23">
        <w:rPr>
          <w:rFonts w:asciiTheme="minorHAnsi" w:hAnsiTheme="minorHAnsi" w:cstheme="minorHAnsi"/>
        </w:rPr>
        <w:t>The packaging for different products</w:t>
      </w:r>
    </w:p>
    <w:p w:rsidR="00DC220D" w:rsidRPr="00F22F23" w:rsidRDefault="00DC220D" w:rsidP="005F2D79">
      <w:pPr>
        <w:pStyle w:val="ListParagraph"/>
        <w:numPr>
          <w:ilvl w:val="0"/>
          <w:numId w:val="16"/>
        </w:numPr>
        <w:spacing w:line="360" w:lineRule="auto"/>
        <w:rPr>
          <w:rFonts w:asciiTheme="minorHAnsi" w:hAnsiTheme="minorHAnsi" w:cstheme="minorHAnsi"/>
        </w:rPr>
      </w:pPr>
      <w:r w:rsidRPr="00F22F23">
        <w:rPr>
          <w:rFonts w:asciiTheme="minorHAnsi" w:hAnsiTheme="minorHAnsi" w:cstheme="minorHAnsi"/>
        </w:rPr>
        <w:t>How different materials decompose</w:t>
      </w:r>
    </w:p>
    <w:p w:rsidR="00DC220D" w:rsidRPr="00F22F23" w:rsidRDefault="00DC220D" w:rsidP="005F2D79">
      <w:pPr>
        <w:pStyle w:val="ListParagraph"/>
        <w:numPr>
          <w:ilvl w:val="0"/>
          <w:numId w:val="16"/>
        </w:numPr>
        <w:spacing w:line="360" w:lineRule="auto"/>
        <w:rPr>
          <w:rFonts w:asciiTheme="minorHAnsi" w:hAnsiTheme="minorHAnsi" w:cstheme="minorHAnsi"/>
        </w:rPr>
      </w:pPr>
      <w:r w:rsidRPr="00F22F23">
        <w:rPr>
          <w:rFonts w:asciiTheme="minorHAnsi" w:hAnsiTheme="minorHAnsi" w:cstheme="minorHAnsi"/>
        </w:rPr>
        <w:t>How different materials can be reused</w:t>
      </w:r>
    </w:p>
    <w:p w:rsidR="00DC220D" w:rsidRPr="00F22F23" w:rsidRDefault="00DC220D" w:rsidP="005F2D79">
      <w:pPr>
        <w:pStyle w:val="ListParagraph"/>
        <w:numPr>
          <w:ilvl w:val="0"/>
          <w:numId w:val="16"/>
        </w:numPr>
        <w:spacing w:line="360" w:lineRule="auto"/>
        <w:rPr>
          <w:rFonts w:asciiTheme="minorHAnsi" w:hAnsiTheme="minorHAnsi" w:cstheme="minorHAnsi"/>
        </w:rPr>
      </w:pPr>
      <w:r w:rsidRPr="00F22F23">
        <w:rPr>
          <w:rFonts w:asciiTheme="minorHAnsi" w:hAnsiTheme="minorHAnsi" w:cstheme="minorHAnsi"/>
        </w:rPr>
        <w:t>The steps we can take to reduce, reuse and recycle our waste in school and at home</w:t>
      </w:r>
    </w:p>
    <w:p w:rsidR="00B96D1B" w:rsidRDefault="00B96D1B" w:rsidP="00EA6500">
      <w:pPr>
        <w:spacing w:line="360" w:lineRule="auto"/>
      </w:pPr>
    </w:p>
    <w:p w:rsidR="00B96D1B" w:rsidRDefault="00B96D1B" w:rsidP="00EA6500">
      <w:pPr>
        <w:spacing w:line="360" w:lineRule="auto"/>
      </w:pPr>
      <w:r w:rsidRPr="00564A0B">
        <w:t>CULTURES:</w:t>
      </w:r>
      <w:r>
        <w:t xml:space="preserve"> Northern Europe (Norway, Denmark, Finland, Netherlands, Iceland, Sweden)</w:t>
      </w:r>
    </w:p>
    <w:p w:rsidR="00B96D1B" w:rsidRPr="00564A0B" w:rsidRDefault="00B96D1B" w:rsidP="00EA6500">
      <w:pPr>
        <w:spacing w:line="360" w:lineRule="auto"/>
      </w:pPr>
      <w:r>
        <w:t>SCIENCE: Carbon Footprint – pollution (sustainable education)</w:t>
      </w:r>
    </w:p>
    <w:p w:rsidR="000D0E88" w:rsidRDefault="000D0E88" w:rsidP="00EA6500">
      <w:pPr>
        <w:spacing w:before="0" w:after="200" w:line="360" w:lineRule="auto"/>
        <w:rPr>
          <w:rFonts w:asciiTheme="majorHAnsi" w:hAnsiTheme="majorHAnsi" w:cs="Times New Roman"/>
          <w:b/>
          <w:bCs/>
          <w:iCs/>
          <w:color w:val="4F81BD" w:themeColor="accent1"/>
          <w:sz w:val="28"/>
          <w:szCs w:val="28"/>
        </w:rPr>
      </w:pPr>
    </w:p>
    <w:p w:rsidR="00B96D1B" w:rsidRDefault="00B96D1B" w:rsidP="00EA6500">
      <w:pPr>
        <w:spacing w:before="0" w:after="200" w:line="360" w:lineRule="auto"/>
        <w:rPr>
          <w:rFonts w:asciiTheme="majorHAnsi" w:hAnsiTheme="majorHAnsi" w:cs="Times New Roman"/>
          <w:b/>
          <w:bCs/>
          <w:iCs/>
          <w:color w:val="4F81BD" w:themeColor="accent1"/>
          <w:sz w:val="28"/>
          <w:szCs w:val="28"/>
        </w:rPr>
      </w:pPr>
      <w:r>
        <w:br w:type="page"/>
      </w:r>
    </w:p>
    <w:p w:rsidR="00EF0A1D" w:rsidRDefault="00EF0A1D" w:rsidP="00EA6500">
      <w:pPr>
        <w:pStyle w:val="Heading2"/>
        <w:spacing w:line="360" w:lineRule="auto"/>
        <w:jc w:val="center"/>
      </w:pPr>
      <w:bookmarkStart w:id="25" w:name="_Toc335236987"/>
      <w:r>
        <w:lastRenderedPageBreak/>
        <w:t>GRADE 2</w:t>
      </w:r>
      <w:bookmarkEnd w:id="25"/>
      <w:r>
        <w:t xml:space="preserve">   </w:t>
      </w:r>
    </w:p>
    <w:p w:rsidR="00EF0A1D" w:rsidRDefault="00EF0A1D" w:rsidP="00EA6500">
      <w:pPr>
        <w:pStyle w:val="IntenseQuote"/>
        <w:spacing w:line="360" w:lineRule="auto"/>
        <w:jc w:val="center"/>
      </w:pPr>
      <w:r>
        <w:t xml:space="preserve"> </w:t>
      </w:r>
    </w:p>
    <w:p w:rsidR="00EF0A1D" w:rsidRDefault="00EF0A1D" w:rsidP="00EA6500">
      <w:pPr>
        <w:pStyle w:val="Subtitle"/>
        <w:spacing w:line="360" w:lineRule="auto"/>
      </w:pPr>
    </w:p>
    <w:p w:rsidR="00EF0A1D" w:rsidRDefault="00EF0A1D" w:rsidP="00EA6500">
      <w:pPr>
        <w:spacing w:line="360" w:lineRule="auto"/>
      </w:pPr>
      <w:r>
        <w:rPr>
          <w:b/>
          <w:u w:val="single"/>
        </w:rPr>
        <w:t>INQUIRY 1 – WHO WE ARE: GIVE AND TAKE</w:t>
      </w:r>
    </w:p>
    <w:p w:rsidR="00DC220D" w:rsidRDefault="00DC220D" w:rsidP="00EA6500">
      <w:pPr>
        <w:spacing w:line="360" w:lineRule="auto"/>
      </w:pPr>
      <w:r>
        <w:t>Central idea: Listening to other people’s perspectives and communicating our own points of view help us live together better. Students will explore:</w:t>
      </w:r>
    </w:p>
    <w:p w:rsidR="00DC220D" w:rsidRPr="00F22F23" w:rsidRDefault="00DC220D" w:rsidP="005F2D79">
      <w:pPr>
        <w:pStyle w:val="ListParagraph"/>
        <w:numPr>
          <w:ilvl w:val="0"/>
          <w:numId w:val="17"/>
        </w:numPr>
        <w:spacing w:line="360" w:lineRule="auto"/>
        <w:rPr>
          <w:rFonts w:asciiTheme="minorHAnsi" w:hAnsiTheme="minorHAnsi" w:cstheme="minorHAnsi"/>
        </w:rPr>
      </w:pPr>
      <w:r w:rsidRPr="00F22F23">
        <w:rPr>
          <w:rFonts w:asciiTheme="minorHAnsi" w:hAnsiTheme="minorHAnsi" w:cstheme="minorHAnsi"/>
        </w:rPr>
        <w:t>Why people feel and think differently</w:t>
      </w:r>
    </w:p>
    <w:p w:rsidR="00DC220D" w:rsidRPr="00F22F23" w:rsidRDefault="00DC220D" w:rsidP="005F2D79">
      <w:pPr>
        <w:pStyle w:val="ListParagraph"/>
        <w:numPr>
          <w:ilvl w:val="0"/>
          <w:numId w:val="17"/>
        </w:numPr>
        <w:spacing w:line="360" w:lineRule="auto"/>
        <w:rPr>
          <w:rFonts w:asciiTheme="minorHAnsi" w:hAnsiTheme="minorHAnsi" w:cstheme="minorHAnsi"/>
        </w:rPr>
      </w:pPr>
      <w:r w:rsidRPr="00F22F23">
        <w:rPr>
          <w:rFonts w:asciiTheme="minorHAnsi" w:hAnsiTheme="minorHAnsi" w:cstheme="minorHAnsi"/>
        </w:rPr>
        <w:t>How this can lead to conflict</w:t>
      </w:r>
    </w:p>
    <w:p w:rsidR="00DC220D" w:rsidRPr="00F22F23" w:rsidRDefault="00DC220D" w:rsidP="005F2D79">
      <w:pPr>
        <w:pStyle w:val="ListParagraph"/>
        <w:numPr>
          <w:ilvl w:val="0"/>
          <w:numId w:val="17"/>
        </w:numPr>
        <w:spacing w:line="360" w:lineRule="auto"/>
        <w:rPr>
          <w:rFonts w:asciiTheme="minorHAnsi" w:hAnsiTheme="minorHAnsi" w:cstheme="minorHAnsi"/>
        </w:rPr>
      </w:pPr>
      <w:r w:rsidRPr="00F22F23">
        <w:rPr>
          <w:rFonts w:asciiTheme="minorHAnsi" w:hAnsiTheme="minorHAnsi" w:cstheme="minorHAnsi"/>
        </w:rPr>
        <w:t>Appreciating others’ perspectives</w:t>
      </w:r>
    </w:p>
    <w:p w:rsidR="00DC220D" w:rsidRPr="00F22F23" w:rsidRDefault="00DC220D" w:rsidP="005F2D79">
      <w:pPr>
        <w:pStyle w:val="ListParagraph"/>
        <w:numPr>
          <w:ilvl w:val="0"/>
          <w:numId w:val="17"/>
        </w:numPr>
        <w:spacing w:line="360" w:lineRule="auto"/>
        <w:rPr>
          <w:rFonts w:asciiTheme="minorHAnsi" w:hAnsiTheme="minorHAnsi" w:cstheme="minorHAnsi"/>
        </w:rPr>
      </w:pPr>
      <w:r w:rsidRPr="00F22F23">
        <w:rPr>
          <w:rFonts w:asciiTheme="minorHAnsi" w:hAnsiTheme="minorHAnsi" w:cstheme="minorHAnsi"/>
        </w:rPr>
        <w:t>How differences can be resolved</w:t>
      </w:r>
    </w:p>
    <w:p w:rsidR="00DC220D" w:rsidRPr="00F22F23" w:rsidRDefault="00DC220D" w:rsidP="005F2D79">
      <w:pPr>
        <w:pStyle w:val="ListParagraph"/>
        <w:numPr>
          <w:ilvl w:val="0"/>
          <w:numId w:val="17"/>
        </w:numPr>
        <w:spacing w:line="360" w:lineRule="auto"/>
        <w:rPr>
          <w:rFonts w:asciiTheme="minorHAnsi" w:hAnsiTheme="minorHAnsi" w:cstheme="minorHAnsi"/>
        </w:rPr>
      </w:pPr>
      <w:r w:rsidRPr="00F22F23">
        <w:rPr>
          <w:rFonts w:asciiTheme="minorHAnsi" w:hAnsiTheme="minorHAnsi" w:cstheme="minorHAnsi"/>
        </w:rPr>
        <w:t>How to prevent bullying in school</w:t>
      </w:r>
    </w:p>
    <w:p w:rsidR="00DC220D" w:rsidRDefault="00DC220D" w:rsidP="00EA6500">
      <w:pPr>
        <w:spacing w:line="360" w:lineRule="auto"/>
        <w:rPr>
          <w:b/>
          <w:u w:val="single"/>
        </w:rPr>
      </w:pPr>
    </w:p>
    <w:p w:rsidR="00B96D1B" w:rsidRDefault="00B96D1B" w:rsidP="00EA6500">
      <w:pPr>
        <w:spacing w:line="360" w:lineRule="auto"/>
      </w:pPr>
      <w:r w:rsidRPr="00564A0B">
        <w:t>CULTURES:</w:t>
      </w:r>
      <w:r>
        <w:t xml:space="preserve"> East Asia (North and South Korea)</w:t>
      </w:r>
    </w:p>
    <w:p w:rsidR="00B96D1B" w:rsidRPr="00564A0B" w:rsidRDefault="00B96D1B" w:rsidP="00EA6500">
      <w:pPr>
        <w:spacing w:line="360" w:lineRule="auto"/>
      </w:pPr>
      <w:r>
        <w:t>SCIENCE: Balancing Nature and Progress (Sustainable Education)</w:t>
      </w:r>
    </w:p>
    <w:p w:rsidR="00B96D1B" w:rsidRDefault="00B96D1B" w:rsidP="00EA6500">
      <w:pPr>
        <w:spacing w:line="360" w:lineRule="auto"/>
        <w:rPr>
          <w:b/>
          <w:u w:val="single"/>
        </w:rPr>
      </w:pPr>
    </w:p>
    <w:p w:rsidR="00EF0A1D" w:rsidRDefault="00EF0A1D" w:rsidP="00EA6500">
      <w:pPr>
        <w:spacing w:line="360" w:lineRule="auto"/>
      </w:pPr>
      <w:r>
        <w:rPr>
          <w:b/>
          <w:u w:val="single"/>
        </w:rPr>
        <w:t>INQUIRY 2 - WHERE WE ARE IN PLACE AND TIME: A SENSE OF PLACE</w:t>
      </w:r>
    </w:p>
    <w:p w:rsidR="00DC220D" w:rsidRDefault="00DC220D" w:rsidP="00EA6500">
      <w:pPr>
        <w:spacing w:line="360" w:lineRule="auto"/>
      </w:pPr>
      <w:r>
        <w:t>Central idea: All places on earth have special features that distinguish them from other places. Students will explore:</w:t>
      </w:r>
    </w:p>
    <w:p w:rsidR="00DC220D" w:rsidRPr="00F22F23" w:rsidRDefault="00DC220D" w:rsidP="005F2D79">
      <w:pPr>
        <w:pStyle w:val="ListParagraph"/>
        <w:numPr>
          <w:ilvl w:val="0"/>
          <w:numId w:val="18"/>
        </w:numPr>
        <w:spacing w:line="360" w:lineRule="auto"/>
        <w:rPr>
          <w:rFonts w:asciiTheme="minorHAnsi" w:hAnsiTheme="minorHAnsi" w:cstheme="minorHAnsi"/>
        </w:rPr>
      </w:pPr>
      <w:r w:rsidRPr="00F22F23">
        <w:rPr>
          <w:rFonts w:asciiTheme="minorHAnsi" w:hAnsiTheme="minorHAnsi" w:cstheme="minorHAnsi"/>
        </w:rPr>
        <w:t>The physical characteristics of where we live</w:t>
      </w:r>
    </w:p>
    <w:p w:rsidR="00DC220D" w:rsidRPr="00F22F23" w:rsidRDefault="00DC220D" w:rsidP="005F2D79">
      <w:pPr>
        <w:pStyle w:val="ListParagraph"/>
        <w:numPr>
          <w:ilvl w:val="0"/>
          <w:numId w:val="18"/>
        </w:numPr>
        <w:spacing w:line="360" w:lineRule="auto"/>
        <w:rPr>
          <w:rFonts w:asciiTheme="minorHAnsi" w:hAnsiTheme="minorHAnsi" w:cstheme="minorHAnsi"/>
        </w:rPr>
      </w:pPr>
      <w:r w:rsidRPr="00F22F23">
        <w:rPr>
          <w:rFonts w:asciiTheme="minorHAnsi" w:hAnsiTheme="minorHAnsi" w:cstheme="minorHAnsi"/>
        </w:rPr>
        <w:t>What other places are similar to or different from this place</w:t>
      </w:r>
    </w:p>
    <w:p w:rsidR="00DC220D" w:rsidRPr="00F22F23" w:rsidRDefault="00DC220D" w:rsidP="005F2D79">
      <w:pPr>
        <w:pStyle w:val="ListParagraph"/>
        <w:numPr>
          <w:ilvl w:val="0"/>
          <w:numId w:val="18"/>
        </w:numPr>
        <w:spacing w:line="360" w:lineRule="auto"/>
        <w:rPr>
          <w:rFonts w:asciiTheme="minorHAnsi" w:hAnsiTheme="minorHAnsi" w:cstheme="minorHAnsi"/>
        </w:rPr>
      </w:pPr>
      <w:r w:rsidRPr="00F22F23">
        <w:rPr>
          <w:rFonts w:asciiTheme="minorHAnsi" w:hAnsiTheme="minorHAnsi" w:cstheme="minorHAnsi"/>
        </w:rPr>
        <w:t>How people have changed the landscape here</w:t>
      </w:r>
    </w:p>
    <w:p w:rsidR="00DC220D" w:rsidRPr="00F22F23" w:rsidRDefault="00DC220D" w:rsidP="005F2D79">
      <w:pPr>
        <w:pStyle w:val="ListParagraph"/>
        <w:numPr>
          <w:ilvl w:val="0"/>
          <w:numId w:val="18"/>
        </w:numPr>
        <w:spacing w:line="360" w:lineRule="auto"/>
        <w:rPr>
          <w:rFonts w:asciiTheme="minorHAnsi" w:hAnsiTheme="minorHAnsi" w:cstheme="minorHAnsi"/>
        </w:rPr>
      </w:pPr>
      <w:r w:rsidRPr="00F22F23">
        <w:rPr>
          <w:rFonts w:asciiTheme="minorHAnsi" w:hAnsiTheme="minorHAnsi" w:cstheme="minorHAnsi"/>
        </w:rPr>
        <w:t>What is unique or special about this area that we could find out more about</w:t>
      </w:r>
    </w:p>
    <w:p w:rsidR="00DC220D" w:rsidRPr="00F22F23" w:rsidRDefault="00DC220D" w:rsidP="005F2D79">
      <w:pPr>
        <w:pStyle w:val="ListParagraph"/>
        <w:numPr>
          <w:ilvl w:val="0"/>
          <w:numId w:val="18"/>
        </w:numPr>
        <w:spacing w:line="360" w:lineRule="auto"/>
        <w:rPr>
          <w:rFonts w:asciiTheme="minorHAnsi" w:hAnsiTheme="minorHAnsi" w:cstheme="minorHAnsi"/>
        </w:rPr>
      </w:pPr>
      <w:r w:rsidRPr="00F22F23">
        <w:rPr>
          <w:rFonts w:asciiTheme="minorHAnsi" w:hAnsiTheme="minorHAnsi" w:cstheme="minorHAnsi"/>
        </w:rPr>
        <w:t>The places and things you’d like a visitor to see</w:t>
      </w:r>
    </w:p>
    <w:p w:rsidR="00DC220D" w:rsidRDefault="00DC220D" w:rsidP="00EA6500">
      <w:pPr>
        <w:spacing w:line="360" w:lineRule="auto"/>
        <w:rPr>
          <w:b/>
          <w:u w:val="single"/>
        </w:rPr>
      </w:pPr>
    </w:p>
    <w:p w:rsidR="00B96D1B" w:rsidRDefault="00B96D1B" w:rsidP="00EA6500">
      <w:pPr>
        <w:spacing w:line="360" w:lineRule="auto"/>
      </w:pPr>
      <w:r w:rsidRPr="00564A0B">
        <w:t>CULTURES:</w:t>
      </w:r>
      <w:r>
        <w:t xml:space="preserve"> Oceania (New Zealand and Australia)</w:t>
      </w:r>
    </w:p>
    <w:p w:rsidR="00B96D1B" w:rsidRPr="00564A0B" w:rsidRDefault="00B96D1B" w:rsidP="00EA6500">
      <w:pPr>
        <w:spacing w:line="360" w:lineRule="auto"/>
      </w:pPr>
      <w:r>
        <w:t>SCIENCE: Earth’s Treasures- Rocks, soils, fossils, weathering and erosion (Earth and Space Systems)</w:t>
      </w:r>
    </w:p>
    <w:p w:rsidR="00B96D1B" w:rsidRDefault="00B96D1B" w:rsidP="00EA6500">
      <w:pPr>
        <w:spacing w:line="360" w:lineRule="auto"/>
        <w:rPr>
          <w:b/>
          <w:u w:val="single"/>
        </w:rPr>
      </w:pPr>
    </w:p>
    <w:p w:rsidR="00EF0A1D" w:rsidRDefault="00EF0A1D" w:rsidP="00EA6500">
      <w:pPr>
        <w:spacing w:line="360" w:lineRule="auto"/>
        <w:rPr>
          <w:b/>
          <w:u w:val="single"/>
        </w:rPr>
      </w:pPr>
      <w:r>
        <w:rPr>
          <w:b/>
          <w:u w:val="single"/>
        </w:rPr>
        <w:lastRenderedPageBreak/>
        <w:t>INQUIRY 3 – HOW WE EXPRESS OURSELVES: SIGNS AND SYMBOLS</w:t>
      </w:r>
    </w:p>
    <w:p w:rsidR="009F48FA" w:rsidRDefault="009F48FA" w:rsidP="00EA6500">
      <w:pPr>
        <w:spacing w:line="360" w:lineRule="auto"/>
      </w:pPr>
      <w:r>
        <w:t>Central idea: A variety of sign and symbol systems were developed to communicate. Students will explore:</w:t>
      </w:r>
    </w:p>
    <w:p w:rsidR="009F48FA" w:rsidRPr="00F22F23" w:rsidRDefault="009F48FA" w:rsidP="005F2D79">
      <w:pPr>
        <w:pStyle w:val="ListParagraph"/>
        <w:numPr>
          <w:ilvl w:val="0"/>
          <w:numId w:val="19"/>
        </w:numPr>
        <w:spacing w:line="360" w:lineRule="auto"/>
        <w:rPr>
          <w:rFonts w:asciiTheme="minorHAnsi" w:hAnsiTheme="minorHAnsi" w:cstheme="minorHAnsi"/>
        </w:rPr>
      </w:pPr>
      <w:r w:rsidRPr="00F22F23">
        <w:rPr>
          <w:rFonts w:asciiTheme="minorHAnsi" w:hAnsiTheme="minorHAnsi" w:cstheme="minorHAnsi"/>
        </w:rPr>
        <w:t>How and why some of these symbol systems developed</w:t>
      </w:r>
    </w:p>
    <w:p w:rsidR="009F48FA" w:rsidRPr="00F22F23" w:rsidRDefault="009F48FA" w:rsidP="005F2D79">
      <w:pPr>
        <w:pStyle w:val="ListParagraph"/>
        <w:numPr>
          <w:ilvl w:val="0"/>
          <w:numId w:val="19"/>
        </w:numPr>
        <w:spacing w:line="360" w:lineRule="auto"/>
        <w:rPr>
          <w:rFonts w:asciiTheme="minorHAnsi" w:hAnsiTheme="minorHAnsi" w:cstheme="minorHAnsi"/>
        </w:rPr>
      </w:pPr>
      <w:r w:rsidRPr="00F22F23">
        <w:rPr>
          <w:rFonts w:asciiTheme="minorHAnsi" w:hAnsiTheme="minorHAnsi" w:cstheme="minorHAnsi"/>
        </w:rPr>
        <w:t>The power of visual communications such as logos, trademarks and signs</w:t>
      </w:r>
    </w:p>
    <w:p w:rsidR="009F48FA" w:rsidRPr="00F22F23" w:rsidRDefault="009F48FA" w:rsidP="005F2D79">
      <w:pPr>
        <w:pStyle w:val="ListParagraph"/>
        <w:numPr>
          <w:ilvl w:val="0"/>
          <w:numId w:val="19"/>
        </w:numPr>
        <w:spacing w:line="360" w:lineRule="auto"/>
        <w:rPr>
          <w:rFonts w:asciiTheme="minorHAnsi" w:hAnsiTheme="minorHAnsi" w:cstheme="minorHAnsi"/>
        </w:rPr>
      </w:pPr>
      <w:r w:rsidRPr="00F22F23">
        <w:rPr>
          <w:rFonts w:asciiTheme="minorHAnsi" w:hAnsiTheme="minorHAnsi" w:cstheme="minorHAnsi"/>
        </w:rPr>
        <w:t>The symbols of mathematics</w:t>
      </w:r>
    </w:p>
    <w:p w:rsidR="009F48FA" w:rsidRPr="00F22F23" w:rsidRDefault="009F48FA" w:rsidP="005F2D79">
      <w:pPr>
        <w:pStyle w:val="ListParagraph"/>
        <w:numPr>
          <w:ilvl w:val="0"/>
          <w:numId w:val="19"/>
        </w:numPr>
        <w:spacing w:line="360" w:lineRule="auto"/>
        <w:rPr>
          <w:rFonts w:asciiTheme="minorHAnsi" w:hAnsiTheme="minorHAnsi" w:cstheme="minorHAnsi"/>
        </w:rPr>
      </w:pPr>
      <w:r w:rsidRPr="00F22F23">
        <w:rPr>
          <w:rFonts w:asciiTheme="minorHAnsi" w:hAnsiTheme="minorHAnsi" w:cstheme="minorHAnsi"/>
        </w:rPr>
        <w:t>Communication systems, such as braille or signing</w:t>
      </w:r>
    </w:p>
    <w:p w:rsidR="009F48FA" w:rsidRPr="00F22F23" w:rsidRDefault="009F48FA" w:rsidP="005F2D79">
      <w:pPr>
        <w:pStyle w:val="ListParagraph"/>
        <w:numPr>
          <w:ilvl w:val="0"/>
          <w:numId w:val="19"/>
        </w:numPr>
        <w:spacing w:line="360" w:lineRule="auto"/>
        <w:rPr>
          <w:rFonts w:asciiTheme="minorHAnsi" w:hAnsiTheme="minorHAnsi" w:cstheme="minorHAnsi"/>
        </w:rPr>
      </w:pPr>
      <w:r w:rsidRPr="00F22F23">
        <w:rPr>
          <w:rFonts w:asciiTheme="minorHAnsi" w:hAnsiTheme="minorHAnsi" w:cstheme="minorHAnsi"/>
        </w:rPr>
        <w:t>Systems that convey specialized meaning such as music notation and scientific derivations</w:t>
      </w:r>
    </w:p>
    <w:p w:rsidR="009F48FA" w:rsidRDefault="009F48FA" w:rsidP="00EA6500">
      <w:pPr>
        <w:spacing w:line="360" w:lineRule="auto"/>
        <w:rPr>
          <w:b/>
          <w:u w:val="single"/>
        </w:rPr>
      </w:pPr>
    </w:p>
    <w:p w:rsidR="00B96D1B" w:rsidRDefault="00B96D1B" w:rsidP="00EA6500">
      <w:pPr>
        <w:spacing w:line="360" w:lineRule="auto"/>
      </w:pPr>
      <w:r w:rsidRPr="00564A0B">
        <w:t>CULTURES:</w:t>
      </w:r>
      <w:r>
        <w:t xml:space="preserve"> </w:t>
      </w:r>
      <w:r w:rsidR="009C1908">
        <w:t>Egypt</w:t>
      </w:r>
    </w:p>
    <w:p w:rsidR="00B96D1B" w:rsidRDefault="00B96D1B" w:rsidP="00EA6500">
      <w:pPr>
        <w:spacing w:line="360" w:lineRule="auto"/>
      </w:pPr>
      <w:r>
        <w:t xml:space="preserve">SCIENCE: </w:t>
      </w:r>
      <w:r w:rsidR="009C1908">
        <w:t>The Printing Press – a closer look at print media (Technology)</w:t>
      </w:r>
    </w:p>
    <w:p w:rsidR="00EA6500" w:rsidRDefault="00EA6500" w:rsidP="00EA6500">
      <w:pPr>
        <w:spacing w:line="360" w:lineRule="auto"/>
      </w:pPr>
    </w:p>
    <w:p w:rsidR="00EA6500" w:rsidRPr="00564A0B" w:rsidRDefault="00EA6500" w:rsidP="00EA6500">
      <w:pPr>
        <w:spacing w:line="360" w:lineRule="auto"/>
      </w:pPr>
    </w:p>
    <w:p w:rsidR="00EF0A1D" w:rsidRDefault="00EF0A1D" w:rsidP="00EA6500">
      <w:pPr>
        <w:spacing w:line="360" w:lineRule="auto"/>
        <w:rPr>
          <w:b/>
          <w:u w:val="single"/>
        </w:rPr>
      </w:pPr>
      <w:r>
        <w:rPr>
          <w:b/>
          <w:u w:val="single"/>
        </w:rPr>
        <w:t>INQUIRY 4 – HOW THE WORLD WORKS: ARCHITECTURE AND DESIGN</w:t>
      </w:r>
    </w:p>
    <w:p w:rsidR="009F48FA" w:rsidRDefault="009F48FA" w:rsidP="00EA6500">
      <w:pPr>
        <w:spacing w:line="360" w:lineRule="auto"/>
      </w:pPr>
      <w:r>
        <w:t>Central idea: The properties of construction materials influence the design of buildings and structures: Students will explore:</w:t>
      </w:r>
    </w:p>
    <w:p w:rsidR="009F48FA" w:rsidRPr="00F22F23" w:rsidRDefault="009F48FA" w:rsidP="005F2D79">
      <w:pPr>
        <w:pStyle w:val="ListParagraph"/>
        <w:numPr>
          <w:ilvl w:val="0"/>
          <w:numId w:val="20"/>
        </w:numPr>
        <w:spacing w:line="360" w:lineRule="auto"/>
        <w:rPr>
          <w:rFonts w:asciiTheme="minorHAnsi" w:hAnsiTheme="minorHAnsi" w:cstheme="minorHAnsi"/>
        </w:rPr>
      </w:pPr>
      <w:r w:rsidRPr="00F22F23">
        <w:rPr>
          <w:rFonts w:asciiTheme="minorHAnsi" w:hAnsiTheme="minorHAnsi" w:cstheme="minorHAnsi"/>
        </w:rPr>
        <w:t>The considerations that need to be taken into account when building a structure such as shape, cost and properties of materials available</w:t>
      </w:r>
    </w:p>
    <w:p w:rsidR="009F48FA" w:rsidRPr="00F22F23" w:rsidRDefault="009F48FA" w:rsidP="005F2D79">
      <w:pPr>
        <w:pStyle w:val="ListParagraph"/>
        <w:numPr>
          <w:ilvl w:val="0"/>
          <w:numId w:val="20"/>
        </w:numPr>
        <w:spacing w:line="360" w:lineRule="auto"/>
        <w:rPr>
          <w:rFonts w:asciiTheme="minorHAnsi" w:hAnsiTheme="minorHAnsi" w:cstheme="minorHAnsi"/>
        </w:rPr>
      </w:pPr>
      <w:r w:rsidRPr="00F22F23">
        <w:rPr>
          <w:rFonts w:asciiTheme="minorHAnsi" w:hAnsiTheme="minorHAnsi" w:cstheme="minorHAnsi"/>
        </w:rPr>
        <w:t>How materials can be used to build structures</w:t>
      </w:r>
    </w:p>
    <w:p w:rsidR="009F48FA" w:rsidRPr="00F22F23" w:rsidRDefault="009F48FA" w:rsidP="005F2D79">
      <w:pPr>
        <w:pStyle w:val="ListParagraph"/>
        <w:numPr>
          <w:ilvl w:val="0"/>
          <w:numId w:val="20"/>
        </w:numPr>
        <w:spacing w:line="360" w:lineRule="auto"/>
        <w:rPr>
          <w:rFonts w:asciiTheme="minorHAnsi" w:hAnsiTheme="minorHAnsi" w:cstheme="minorHAnsi"/>
        </w:rPr>
      </w:pPr>
      <w:r w:rsidRPr="00F22F23">
        <w:rPr>
          <w:rFonts w:asciiTheme="minorHAnsi" w:hAnsiTheme="minorHAnsi" w:cstheme="minorHAnsi"/>
        </w:rPr>
        <w:t>How we decide that a structure is successful</w:t>
      </w:r>
    </w:p>
    <w:p w:rsidR="009F48FA" w:rsidRPr="00F22F23" w:rsidRDefault="009F48FA" w:rsidP="005F2D79">
      <w:pPr>
        <w:pStyle w:val="ListParagraph"/>
        <w:numPr>
          <w:ilvl w:val="0"/>
          <w:numId w:val="20"/>
        </w:numPr>
        <w:spacing w:line="360" w:lineRule="auto"/>
        <w:rPr>
          <w:rFonts w:asciiTheme="minorHAnsi" w:hAnsiTheme="minorHAnsi" w:cstheme="minorHAnsi"/>
        </w:rPr>
      </w:pPr>
      <w:r w:rsidRPr="00F22F23">
        <w:rPr>
          <w:rFonts w:asciiTheme="minorHAnsi" w:hAnsiTheme="minorHAnsi" w:cstheme="minorHAnsi"/>
        </w:rPr>
        <w:t>Traditional architecture</w:t>
      </w:r>
    </w:p>
    <w:p w:rsidR="009F48FA" w:rsidRDefault="009F48FA" w:rsidP="00EA6500">
      <w:pPr>
        <w:spacing w:line="360" w:lineRule="auto"/>
        <w:rPr>
          <w:rFonts w:asciiTheme="minorHAnsi" w:hAnsiTheme="minorHAnsi" w:cstheme="minorHAnsi"/>
          <w:b/>
          <w:u w:val="single"/>
        </w:rPr>
      </w:pPr>
    </w:p>
    <w:p w:rsidR="009C1908" w:rsidRDefault="009C1908" w:rsidP="00EA6500">
      <w:pPr>
        <w:spacing w:line="360" w:lineRule="auto"/>
      </w:pPr>
      <w:r w:rsidRPr="00564A0B">
        <w:t>CULTURES:</w:t>
      </w:r>
      <w:r>
        <w:t xml:space="preserve"> Southern Europe (Greece)</w:t>
      </w:r>
    </w:p>
    <w:p w:rsidR="009C1908" w:rsidRPr="00564A0B" w:rsidRDefault="009C1908" w:rsidP="00EA6500">
      <w:pPr>
        <w:spacing w:line="360" w:lineRule="auto"/>
      </w:pPr>
      <w:r>
        <w:t>SCIENCE: Structural strength and stability (structures and mechanisms); forces and movement (energy and control); simple machines.</w:t>
      </w:r>
    </w:p>
    <w:p w:rsidR="009C1908" w:rsidRDefault="009C1908" w:rsidP="00EA6500">
      <w:pPr>
        <w:spacing w:line="360" w:lineRule="auto"/>
        <w:rPr>
          <w:rFonts w:asciiTheme="minorHAnsi" w:hAnsiTheme="minorHAnsi" w:cstheme="minorHAnsi"/>
          <w:b/>
          <w:u w:val="single"/>
        </w:rPr>
      </w:pPr>
    </w:p>
    <w:p w:rsidR="00EA6500" w:rsidRDefault="00EA6500" w:rsidP="00EA6500">
      <w:pPr>
        <w:spacing w:line="360" w:lineRule="auto"/>
        <w:rPr>
          <w:rFonts w:asciiTheme="minorHAnsi" w:hAnsiTheme="minorHAnsi" w:cstheme="minorHAnsi"/>
          <w:b/>
          <w:u w:val="single"/>
        </w:rPr>
      </w:pPr>
    </w:p>
    <w:p w:rsidR="00EA6500" w:rsidRDefault="00EA6500" w:rsidP="00EA6500">
      <w:pPr>
        <w:spacing w:line="360" w:lineRule="auto"/>
        <w:rPr>
          <w:rFonts w:asciiTheme="minorHAnsi" w:hAnsiTheme="minorHAnsi" w:cstheme="minorHAnsi"/>
          <w:b/>
          <w:u w:val="single"/>
        </w:rPr>
      </w:pPr>
    </w:p>
    <w:p w:rsidR="00EA6500" w:rsidRPr="00F22F23" w:rsidRDefault="00EA6500" w:rsidP="00EA6500">
      <w:pPr>
        <w:spacing w:line="360" w:lineRule="auto"/>
        <w:rPr>
          <w:rFonts w:asciiTheme="minorHAnsi" w:hAnsiTheme="minorHAnsi" w:cstheme="minorHAnsi"/>
          <w:b/>
          <w:u w:val="single"/>
        </w:rPr>
      </w:pPr>
    </w:p>
    <w:p w:rsidR="00EF0A1D" w:rsidRDefault="00EF0A1D" w:rsidP="00EA6500">
      <w:pPr>
        <w:spacing w:line="360" w:lineRule="auto"/>
        <w:rPr>
          <w:b/>
          <w:u w:val="single"/>
        </w:rPr>
      </w:pPr>
      <w:r>
        <w:rPr>
          <w:b/>
          <w:u w:val="single"/>
        </w:rPr>
        <w:lastRenderedPageBreak/>
        <w:t>INQUIRY 5 – HOW WE ORGANISE OURSELVES: WORKPLACES</w:t>
      </w:r>
    </w:p>
    <w:p w:rsidR="009F48FA" w:rsidRDefault="009F48FA" w:rsidP="00EA6500">
      <w:pPr>
        <w:spacing w:line="360" w:lineRule="auto"/>
      </w:pPr>
      <w:r>
        <w:t>Central idea: The workplace is an organisation where people share responsibility towards a common purpose. Students will explore:</w:t>
      </w:r>
    </w:p>
    <w:p w:rsidR="009F48FA" w:rsidRPr="00F22F23" w:rsidRDefault="009F48FA" w:rsidP="005F2D79">
      <w:pPr>
        <w:pStyle w:val="ListParagraph"/>
        <w:numPr>
          <w:ilvl w:val="0"/>
          <w:numId w:val="21"/>
        </w:numPr>
        <w:spacing w:line="360" w:lineRule="auto"/>
        <w:rPr>
          <w:rFonts w:asciiTheme="minorHAnsi" w:hAnsiTheme="minorHAnsi" w:cstheme="minorHAnsi"/>
        </w:rPr>
      </w:pPr>
      <w:r w:rsidRPr="00F22F23">
        <w:rPr>
          <w:rFonts w:asciiTheme="minorHAnsi" w:hAnsiTheme="minorHAnsi" w:cstheme="minorHAnsi"/>
        </w:rPr>
        <w:t>The types of jobs people do in the school and one other workplace</w:t>
      </w:r>
    </w:p>
    <w:p w:rsidR="009F48FA" w:rsidRPr="00F22F23" w:rsidRDefault="009F48FA" w:rsidP="005F2D79">
      <w:pPr>
        <w:pStyle w:val="ListParagraph"/>
        <w:numPr>
          <w:ilvl w:val="0"/>
          <w:numId w:val="21"/>
        </w:numPr>
        <w:spacing w:line="360" w:lineRule="auto"/>
        <w:rPr>
          <w:rFonts w:asciiTheme="minorHAnsi" w:hAnsiTheme="minorHAnsi" w:cstheme="minorHAnsi"/>
        </w:rPr>
      </w:pPr>
      <w:r w:rsidRPr="00F22F23">
        <w:rPr>
          <w:rFonts w:asciiTheme="minorHAnsi" w:hAnsiTheme="minorHAnsi" w:cstheme="minorHAnsi"/>
        </w:rPr>
        <w:t>The tools and skills they need</w:t>
      </w:r>
    </w:p>
    <w:p w:rsidR="009F48FA" w:rsidRPr="00F22F23" w:rsidRDefault="009F48FA" w:rsidP="005F2D79">
      <w:pPr>
        <w:pStyle w:val="ListParagraph"/>
        <w:numPr>
          <w:ilvl w:val="0"/>
          <w:numId w:val="21"/>
        </w:numPr>
        <w:spacing w:line="360" w:lineRule="auto"/>
        <w:rPr>
          <w:rFonts w:asciiTheme="minorHAnsi" w:hAnsiTheme="minorHAnsi" w:cstheme="minorHAnsi"/>
        </w:rPr>
      </w:pPr>
      <w:r w:rsidRPr="00F22F23">
        <w:rPr>
          <w:rFonts w:asciiTheme="minorHAnsi" w:hAnsiTheme="minorHAnsi" w:cstheme="minorHAnsi"/>
        </w:rPr>
        <w:t>The training they need</w:t>
      </w:r>
    </w:p>
    <w:p w:rsidR="009F48FA" w:rsidRPr="00F22F23" w:rsidRDefault="009F48FA" w:rsidP="005F2D79">
      <w:pPr>
        <w:pStyle w:val="ListParagraph"/>
        <w:numPr>
          <w:ilvl w:val="0"/>
          <w:numId w:val="21"/>
        </w:numPr>
        <w:spacing w:line="360" w:lineRule="auto"/>
        <w:rPr>
          <w:rFonts w:asciiTheme="minorHAnsi" w:hAnsiTheme="minorHAnsi" w:cstheme="minorHAnsi"/>
        </w:rPr>
      </w:pPr>
      <w:r w:rsidRPr="00F22F23">
        <w:rPr>
          <w:rFonts w:asciiTheme="minorHAnsi" w:hAnsiTheme="minorHAnsi" w:cstheme="minorHAnsi"/>
        </w:rPr>
        <w:t>The purpose and/or responsibility of specific jobs</w:t>
      </w:r>
    </w:p>
    <w:p w:rsidR="009F48FA" w:rsidRPr="00F22F23" w:rsidRDefault="009F48FA" w:rsidP="005F2D79">
      <w:pPr>
        <w:pStyle w:val="ListParagraph"/>
        <w:numPr>
          <w:ilvl w:val="0"/>
          <w:numId w:val="21"/>
        </w:numPr>
        <w:spacing w:line="360" w:lineRule="auto"/>
        <w:rPr>
          <w:rFonts w:asciiTheme="minorHAnsi" w:hAnsiTheme="minorHAnsi" w:cstheme="minorHAnsi"/>
        </w:rPr>
      </w:pPr>
      <w:r w:rsidRPr="00F22F23">
        <w:rPr>
          <w:rFonts w:asciiTheme="minorHAnsi" w:hAnsiTheme="minorHAnsi" w:cstheme="minorHAnsi"/>
        </w:rPr>
        <w:t>How the jobs are interconnected</w:t>
      </w:r>
    </w:p>
    <w:p w:rsidR="009F48FA" w:rsidRPr="00F22F23" w:rsidRDefault="009F48FA" w:rsidP="005F2D79">
      <w:pPr>
        <w:pStyle w:val="ListParagraph"/>
        <w:numPr>
          <w:ilvl w:val="0"/>
          <w:numId w:val="21"/>
        </w:numPr>
        <w:spacing w:line="360" w:lineRule="auto"/>
        <w:rPr>
          <w:rFonts w:asciiTheme="minorHAnsi" w:hAnsiTheme="minorHAnsi" w:cstheme="minorHAnsi"/>
        </w:rPr>
      </w:pPr>
      <w:r w:rsidRPr="00F22F23">
        <w:rPr>
          <w:rFonts w:asciiTheme="minorHAnsi" w:hAnsiTheme="minorHAnsi" w:cstheme="minorHAnsi"/>
        </w:rPr>
        <w:t>What makes a workplace a good place to work</w:t>
      </w:r>
    </w:p>
    <w:p w:rsidR="009F48FA" w:rsidRDefault="009F48FA" w:rsidP="00EA6500">
      <w:pPr>
        <w:spacing w:line="360" w:lineRule="auto"/>
        <w:rPr>
          <w:b/>
          <w:u w:val="single"/>
        </w:rPr>
      </w:pPr>
    </w:p>
    <w:p w:rsidR="009C1908" w:rsidRDefault="009C1908" w:rsidP="00EA6500">
      <w:pPr>
        <w:spacing w:line="360" w:lineRule="auto"/>
      </w:pPr>
      <w:r w:rsidRPr="00564A0B">
        <w:t>CULTURES:</w:t>
      </w:r>
      <w:r>
        <w:t xml:space="preserve"> North America (Canada)</w:t>
      </w:r>
    </w:p>
    <w:p w:rsidR="009C1908" w:rsidRPr="00564A0B" w:rsidRDefault="009C1908" w:rsidP="00EA6500">
      <w:pPr>
        <w:spacing w:line="360" w:lineRule="auto"/>
      </w:pPr>
      <w:r>
        <w:t>SCIENCE: Geometric concepts (earth and space); agriculture (sustainable education)</w:t>
      </w:r>
    </w:p>
    <w:p w:rsidR="009C1908" w:rsidRDefault="009C1908" w:rsidP="00EA6500">
      <w:pPr>
        <w:spacing w:line="360" w:lineRule="auto"/>
        <w:rPr>
          <w:b/>
          <w:u w:val="single"/>
        </w:rPr>
      </w:pPr>
    </w:p>
    <w:p w:rsidR="00EF0A1D" w:rsidRDefault="00EF0A1D" w:rsidP="00EA6500">
      <w:pPr>
        <w:spacing w:line="360" w:lineRule="auto"/>
        <w:rPr>
          <w:b/>
          <w:u w:val="single"/>
        </w:rPr>
      </w:pPr>
      <w:r>
        <w:rPr>
          <w:b/>
          <w:u w:val="single"/>
        </w:rPr>
        <w:t>INQUIRY 6 – SHARING THE PLANET: HABITATS</w:t>
      </w:r>
    </w:p>
    <w:p w:rsidR="00EF0A1D" w:rsidRDefault="009F48FA" w:rsidP="00EA6500">
      <w:pPr>
        <w:spacing w:line="360" w:lineRule="auto"/>
      </w:pPr>
      <w:r>
        <w:t>Central idea: The place in which living things are found provides them with what they need to survive. Students will explore:</w:t>
      </w:r>
    </w:p>
    <w:p w:rsidR="009F48FA" w:rsidRPr="00F22F23" w:rsidRDefault="009F48FA" w:rsidP="005F2D79">
      <w:pPr>
        <w:pStyle w:val="ListParagraph"/>
        <w:numPr>
          <w:ilvl w:val="0"/>
          <w:numId w:val="22"/>
        </w:numPr>
        <w:spacing w:line="360" w:lineRule="auto"/>
        <w:rPr>
          <w:rFonts w:asciiTheme="minorHAnsi" w:hAnsiTheme="minorHAnsi" w:cstheme="minorHAnsi"/>
        </w:rPr>
      </w:pPr>
      <w:r w:rsidRPr="00F22F23">
        <w:rPr>
          <w:rFonts w:asciiTheme="minorHAnsi" w:hAnsiTheme="minorHAnsi" w:cstheme="minorHAnsi"/>
        </w:rPr>
        <w:t xml:space="preserve">The </w:t>
      </w:r>
      <w:r w:rsidR="004E42CC" w:rsidRPr="00F22F23">
        <w:rPr>
          <w:rFonts w:asciiTheme="minorHAnsi" w:hAnsiTheme="minorHAnsi" w:cstheme="minorHAnsi"/>
        </w:rPr>
        <w:t>componen</w:t>
      </w:r>
      <w:r w:rsidRPr="00F22F23">
        <w:rPr>
          <w:rFonts w:asciiTheme="minorHAnsi" w:hAnsiTheme="minorHAnsi" w:cstheme="minorHAnsi"/>
        </w:rPr>
        <w:t>ts of a habitat</w:t>
      </w:r>
    </w:p>
    <w:p w:rsidR="009F48FA" w:rsidRPr="00F22F23" w:rsidRDefault="009F48FA" w:rsidP="005F2D79">
      <w:pPr>
        <w:pStyle w:val="ListParagraph"/>
        <w:numPr>
          <w:ilvl w:val="0"/>
          <w:numId w:val="22"/>
        </w:numPr>
        <w:spacing w:line="360" w:lineRule="auto"/>
        <w:rPr>
          <w:rFonts w:asciiTheme="minorHAnsi" w:hAnsiTheme="minorHAnsi" w:cstheme="minorHAnsi"/>
        </w:rPr>
      </w:pPr>
      <w:r w:rsidRPr="00F22F23">
        <w:rPr>
          <w:rFonts w:asciiTheme="minorHAnsi" w:hAnsiTheme="minorHAnsi" w:cstheme="minorHAnsi"/>
        </w:rPr>
        <w:t>The diversity of habitats</w:t>
      </w:r>
    </w:p>
    <w:p w:rsidR="004E42CC" w:rsidRPr="00F22F23" w:rsidRDefault="004E42CC" w:rsidP="005F2D79">
      <w:pPr>
        <w:pStyle w:val="ListParagraph"/>
        <w:numPr>
          <w:ilvl w:val="0"/>
          <w:numId w:val="22"/>
        </w:numPr>
        <w:spacing w:line="360" w:lineRule="auto"/>
        <w:rPr>
          <w:rFonts w:asciiTheme="minorHAnsi" w:hAnsiTheme="minorHAnsi" w:cstheme="minorHAnsi"/>
        </w:rPr>
      </w:pPr>
      <w:r w:rsidRPr="00F22F23">
        <w:rPr>
          <w:rFonts w:asciiTheme="minorHAnsi" w:hAnsiTheme="minorHAnsi" w:cstheme="minorHAnsi"/>
        </w:rPr>
        <w:t>The common features of habitats</w:t>
      </w:r>
    </w:p>
    <w:p w:rsidR="004E42CC" w:rsidRPr="00F22F23" w:rsidRDefault="004E42CC" w:rsidP="005F2D79">
      <w:pPr>
        <w:pStyle w:val="ListParagraph"/>
        <w:numPr>
          <w:ilvl w:val="0"/>
          <w:numId w:val="22"/>
        </w:numPr>
        <w:spacing w:line="360" w:lineRule="auto"/>
        <w:rPr>
          <w:rFonts w:asciiTheme="minorHAnsi" w:hAnsiTheme="minorHAnsi" w:cstheme="minorHAnsi"/>
        </w:rPr>
      </w:pPr>
      <w:r w:rsidRPr="00F22F23">
        <w:rPr>
          <w:rFonts w:asciiTheme="minorHAnsi" w:hAnsiTheme="minorHAnsi" w:cstheme="minorHAnsi"/>
        </w:rPr>
        <w:t>How plans and animals adapt to particular habitats</w:t>
      </w:r>
    </w:p>
    <w:p w:rsidR="004E42CC" w:rsidRDefault="004E42CC" w:rsidP="005F2D79">
      <w:pPr>
        <w:pStyle w:val="ListParagraph"/>
        <w:numPr>
          <w:ilvl w:val="0"/>
          <w:numId w:val="22"/>
        </w:numPr>
        <w:spacing w:line="360" w:lineRule="auto"/>
        <w:rPr>
          <w:rFonts w:asciiTheme="minorHAnsi" w:hAnsiTheme="minorHAnsi" w:cstheme="minorHAnsi"/>
        </w:rPr>
      </w:pPr>
      <w:r w:rsidRPr="00F22F23">
        <w:rPr>
          <w:rFonts w:asciiTheme="minorHAnsi" w:hAnsiTheme="minorHAnsi" w:cstheme="minorHAnsi"/>
        </w:rPr>
        <w:t>What happens when habitats change</w:t>
      </w:r>
    </w:p>
    <w:p w:rsidR="002155CD" w:rsidRPr="002155CD" w:rsidRDefault="002155CD" w:rsidP="00EA6500">
      <w:pPr>
        <w:spacing w:line="360" w:lineRule="auto"/>
        <w:rPr>
          <w:rFonts w:asciiTheme="minorHAnsi" w:hAnsiTheme="minorHAnsi" w:cstheme="minorHAnsi"/>
        </w:rPr>
      </w:pPr>
    </w:p>
    <w:p w:rsidR="009C1908" w:rsidRDefault="009C1908" w:rsidP="00EA6500">
      <w:pPr>
        <w:spacing w:line="360" w:lineRule="auto"/>
      </w:pPr>
      <w:r w:rsidRPr="00564A0B">
        <w:t>CULTURES:</w:t>
      </w:r>
      <w:r>
        <w:t xml:space="preserve"> Geography Detective</w:t>
      </w:r>
    </w:p>
    <w:p w:rsidR="009C1908" w:rsidRPr="00564A0B" w:rsidRDefault="009C1908" w:rsidP="00EA6500">
      <w:pPr>
        <w:spacing w:line="360" w:lineRule="auto"/>
      </w:pPr>
      <w:r>
        <w:t>SCIENCE: Insect city and the worm farm (life science and sustainable education)</w:t>
      </w:r>
    </w:p>
    <w:p w:rsidR="002155CD" w:rsidRDefault="002155CD" w:rsidP="00EA6500">
      <w:pPr>
        <w:spacing w:line="360" w:lineRule="auto"/>
        <w:rPr>
          <w:rFonts w:asciiTheme="minorHAnsi" w:hAnsiTheme="minorHAnsi" w:cstheme="minorHAnsi"/>
        </w:rPr>
      </w:pPr>
    </w:p>
    <w:p w:rsidR="000D0E88" w:rsidRDefault="000D0E88" w:rsidP="00EA6500">
      <w:pPr>
        <w:spacing w:before="0" w:after="200" w:line="360" w:lineRule="auto"/>
        <w:rPr>
          <w:rFonts w:asciiTheme="majorHAnsi" w:hAnsiTheme="majorHAnsi" w:cs="Times New Roman"/>
          <w:b/>
          <w:bCs/>
          <w:iCs/>
          <w:color w:val="4F81BD" w:themeColor="accent1"/>
          <w:sz w:val="28"/>
          <w:szCs w:val="28"/>
        </w:rPr>
      </w:pPr>
      <w:r>
        <w:br w:type="page"/>
      </w:r>
    </w:p>
    <w:p w:rsidR="00EF0A1D" w:rsidRDefault="00EF0A1D" w:rsidP="00EA6500">
      <w:pPr>
        <w:pStyle w:val="Heading2"/>
        <w:spacing w:line="360" w:lineRule="auto"/>
        <w:jc w:val="center"/>
      </w:pPr>
      <w:bookmarkStart w:id="26" w:name="_Toc335236988"/>
      <w:r>
        <w:lastRenderedPageBreak/>
        <w:t>G</w:t>
      </w:r>
      <w:r w:rsidR="00E53662">
        <w:t>RADE 3</w:t>
      </w:r>
      <w:bookmarkEnd w:id="26"/>
      <w:r>
        <w:t xml:space="preserve">   </w:t>
      </w:r>
    </w:p>
    <w:p w:rsidR="00EF0A1D" w:rsidRDefault="00EF0A1D" w:rsidP="00EA6500">
      <w:pPr>
        <w:pStyle w:val="IntenseQuote"/>
        <w:spacing w:line="360" w:lineRule="auto"/>
        <w:jc w:val="center"/>
      </w:pPr>
      <w:r>
        <w:t xml:space="preserve"> </w:t>
      </w:r>
    </w:p>
    <w:p w:rsidR="00EF0A1D" w:rsidRDefault="00EF0A1D" w:rsidP="00EA6500">
      <w:pPr>
        <w:pStyle w:val="Subtitle"/>
        <w:spacing w:line="360" w:lineRule="auto"/>
      </w:pPr>
    </w:p>
    <w:p w:rsidR="00EF0A1D" w:rsidRDefault="00EF0A1D" w:rsidP="00EA6500">
      <w:pPr>
        <w:spacing w:line="360" w:lineRule="auto"/>
      </w:pPr>
      <w:r>
        <w:rPr>
          <w:b/>
          <w:u w:val="single"/>
        </w:rPr>
        <w:t>INQUIRY 1 – WHO WE ARE</w:t>
      </w:r>
      <w:r w:rsidR="00E53662">
        <w:rPr>
          <w:b/>
          <w:u w:val="single"/>
        </w:rPr>
        <w:t xml:space="preserve">: </w:t>
      </w:r>
      <w:r w:rsidR="009C1908">
        <w:rPr>
          <w:b/>
          <w:u w:val="single"/>
        </w:rPr>
        <w:t xml:space="preserve">FROM HEAD TO TOE - </w:t>
      </w:r>
      <w:r w:rsidR="00E53662">
        <w:rPr>
          <w:b/>
          <w:u w:val="single"/>
        </w:rPr>
        <w:t>HEALTH AND WELL-BEING</w:t>
      </w:r>
    </w:p>
    <w:p w:rsidR="004E42CC" w:rsidRDefault="004E42CC" w:rsidP="00EA6500">
      <w:pPr>
        <w:spacing w:line="360" w:lineRule="auto"/>
      </w:pPr>
      <w:r>
        <w:t>Central Idea: A balance between factors such as nutrition, exercise and recreation contributes to human health. Students will explore:</w:t>
      </w:r>
    </w:p>
    <w:p w:rsidR="004E42CC" w:rsidRPr="00F22F23" w:rsidRDefault="004E42CC" w:rsidP="005F2D79">
      <w:pPr>
        <w:pStyle w:val="ListParagraph"/>
        <w:numPr>
          <w:ilvl w:val="0"/>
          <w:numId w:val="23"/>
        </w:numPr>
        <w:spacing w:line="360" w:lineRule="auto"/>
        <w:rPr>
          <w:rFonts w:asciiTheme="minorHAnsi" w:hAnsiTheme="minorHAnsi" w:cstheme="minorHAnsi"/>
        </w:rPr>
      </w:pPr>
      <w:r w:rsidRPr="00F22F23">
        <w:rPr>
          <w:rFonts w:asciiTheme="minorHAnsi" w:hAnsiTheme="minorHAnsi" w:cstheme="minorHAnsi"/>
        </w:rPr>
        <w:t>Behavior that is beneficial or harmful to our bodies</w:t>
      </w:r>
    </w:p>
    <w:p w:rsidR="004E42CC" w:rsidRPr="00F22F23" w:rsidRDefault="004E42CC" w:rsidP="005F2D79">
      <w:pPr>
        <w:pStyle w:val="ListParagraph"/>
        <w:numPr>
          <w:ilvl w:val="0"/>
          <w:numId w:val="23"/>
        </w:numPr>
        <w:spacing w:line="360" w:lineRule="auto"/>
        <w:rPr>
          <w:rFonts w:asciiTheme="minorHAnsi" w:hAnsiTheme="minorHAnsi" w:cstheme="minorHAnsi"/>
        </w:rPr>
      </w:pPr>
      <w:r w:rsidRPr="00F22F23">
        <w:rPr>
          <w:rFonts w:asciiTheme="minorHAnsi" w:hAnsiTheme="minorHAnsi" w:cstheme="minorHAnsi"/>
        </w:rPr>
        <w:t>What it means to have a healthy and balanced lifestyle</w:t>
      </w:r>
    </w:p>
    <w:p w:rsidR="004E42CC" w:rsidRPr="00F22F23" w:rsidRDefault="004E42CC" w:rsidP="005F2D79">
      <w:pPr>
        <w:pStyle w:val="ListParagraph"/>
        <w:numPr>
          <w:ilvl w:val="0"/>
          <w:numId w:val="23"/>
        </w:numPr>
        <w:spacing w:line="360" w:lineRule="auto"/>
        <w:rPr>
          <w:rFonts w:asciiTheme="minorHAnsi" w:hAnsiTheme="minorHAnsi" w:cstheme="minorHAnsi"/>
        </w:rPr>
      </w:pPr>
      <w:r w:rsidRPr="00F22F23">
        <w:rPr>
          <w:rFonts w:asciiTheme="minorHAnsi" w:hAnsiTheme="minorHAnsi" w:cstheme="minorHAnsi"/>
        </w:rPr>
        <w:t>How various influences affect our body systems</w:t>
      </w:r>
    </w:p>
    <w:p w:rsidR="004E42CC" w:rsidRPr="00F22F23" w:rsidRDefault="004E42CC" w:rsidP="005F2D79">
      <w:pPr>
        <w:pStyle w:val="ListParagraph"/>
        <w:numPr>
          <w:ilvl w:val="0"/>
          <w:numId w:val="23"/>
        </w:numPr>
        <w:spacing w:line="360" w:lineRule="auto"/>
        <w:rPr>
          <w:rFonts w:asciiTheme="minorHAnsi" w:hAnsiTheme="minorHAnsi" w:cstheme="minorHAnsi"/>
        </w:rPr>
      </w:pPr>
      <w:r w:rsidRPr="00F22F23">
        <w:rPr>
          <w:rFonts w:asciiTheme="minorHAnsi" w:hAnsiTheme="minorHAnsi" w:cstheme="minorHAnsi"/>
        </w:rPr>
        <w:t>The ways safe practices promote personal well-being</w:t>
      </w:r>
    </w:p>
    <w:p w:rsidR="004E42CC" w:rsidRDefault="004E42CC" w:rsidP="00EA6500">
      <w:pPr>
        <w:spacing w:line="360" w:lineRule="auto"/>
        <w:rPr>
          <w:b/>
          <w:u w:val="single"/>
        </w:rPr>
      </w:pPr>
    </w:p>
    <w:p w:rsidR="009C1908" w:rsidRDefault="009C1908" w:rsidP="00EA6500">
      <w:pPr>
        <w:spacing w:line="360" w:lineRule="auto"/>
      </w:pPr>
      <w:r w:rsidRPr="00564A0B">
        <w:t>CULTURES:</w:t>
      </w:r>
      <w:r>
        <w:t xml:space="preserve"> </w:t>
      </w:r>
    </w:p>
    <w:p w:rsidR="009C1908" w:rsidRPr="00564A0B" w:rsidRDefault="009C1908" w:rsidP="00EA6500">
      <w:pPr>
        <w:spacing w:line="360" w:lineRule="auto"/>
      </w:pPr>
      <w:r>
        <w:t>SCIENCE: Senses; human organ systems (life science)</w:t>
      </w:r>
    </w:p>
    <w:p w:rsidR="0075261E" w:rsidRDefault="0075261E" w:rsidP="00EA6500">
      <w:pPr>
        <w:spacing w:line="360" w:lineRule="auto"/>
        <w:rPr>
          <w:b/>
          <w:u w:val="single"/>
        </w:rPr>
      </w:pPr>
    </w:p>
    <w:p w:rsidR="00EF0A1D" w:rsidRDefault="00EF0A1D" w:rsidP="00EA6500">
      <w:pPr>
        <w:spacing w:line="360" w:lineRule="auto"/>
      </w:pPr>
      <w:r>
        <w:rPr>
          <w:b/>
          <w:u w:val="single"/>
        </w:rPr>
        <w:t xml:space="preserve">INQUIRY 2 - WHERE WE ARE IN PLACE AND TIME: </w:t>
      </w:r>
      <w:r w:rsidR="00E53662">
        <w:rPr>
          <w:b/>
          <w:u w:val="single"/>
        </w:rPr>
        <w:t>FAMILY HISTORIES</w:t>
      </w:r>
    </w:p>
    <w:p w:rsidR="004E42CC" w:rsidRDefault="004E42CC" w:rsidP="00EA6500">
      <w:pPr>
        <w:spacing w:line="360" w:lineRule="auto"/>
      </w:pPr>
      <w:r>
        <w:t>Central idea: Family histories provide an insight into culture, family and the individual. Students will explore:</w:t>
      </w:r>
    </w:p>
    <w:p w:rsidR="004E42CC" w:rsidRPr="00F22F23" w:rsidRDefault="004E42CC" w:rsidP="005F2D79">
      <w:pPr>
        <w:pStyle w:val="ListParagraph"/>
        <w:numPr>
          <w:ilvl w:val="0"/>
          <w:numId w:val="24"/>
        </w:numPr>
        <w:spacing w:line="360" w:lineRule="auto"/>
        <w:rPr>
          <w:rFonts w:asciiTheme="minorHAnsi" w:hAnsiTheme="minorHAnsi" w:cstheme="minorHAnsi"/>
        </w:rPr>
      </w:pPr>
      <w:r w:rsidRPr="00F22F23">
        <w:rPr>
          <w:rFonts w:asciiTheme="minorHAnsi" w:hAnsiTheme="minorHAnsi" w:cstheme="minorHAnsi"/>
        </w:rPr>
        <w:t>The nature and configurations of a family (real and fictional)</w:t>
      </w:r>
    </w:p>
    <w:p w:rsidR="004E42CC" w:rsidRPr="00F22F23" w:rsidRDefault="004E42CC" w:rsidP="005F2D79">
      <w:pPr>
        <w:pStyle w:val="ListParagraph"/>
        <w:numPr>
          <w:ilvl w:val="0"/>
          <w:numId w:val="24"/>
        </w:numPr>
        <w:spacing w:line="360" w:lineRule="auto"/>
        <w:rPr>
          <w:rFonts w:asciiTheme="minorHAnsi" w:hAnsiTheme="minorHAnsi" w:cstheme="minorHAnsi"/>
        </w:rPr>
      </w:pPr>
      <w:r w:rsidRPr="00F22F23">
        <w:rPr>
          <w:rFonts w:asciiTheme="minorHAnsi" w:hAnsiTheme="minorHAnsi" w:cstheme="minorHAnsi"/>
        </w:rPr>
        <w:t>The artifacts and past events that are important to a family</w:t>
      </w:r>
    </w:p>
    <w:p w:rsidR="004E42CC" w:rsidRPr="00F22F23" w:rsidRDefault="004E42CC" w:rsidP="005F2D79">
      <w:pPr>
        <w:pStyle w:val="ListParagraph"/>
        <w:numPr>
          <w:ilvl w:val="0"/>
          <w:numId w:val="24"/>
        </w:numPr>
        <w:spacing w:line="360" w:lineRule="auto"/>
        <w:rPr>
          <w:rFonts w:asciiTheme="minorHAnsi" w:hAnsiTheme="minorHAnsi" w:cstheme="minorHAnsi"/>
        </w:rPr>
      </w:pPr>
      <w:r w:rsidRPr="00F22F23">
        <w:rPr>
          <w:rFonts w:asciiTheme="minorHAnsi" w:hAnsiTheme="minorHAnsi" w:cstheme="minorHAnsi"/>
        </w:rPr>
        <w:t>The ways that generations connect with one another</w:t>
      </w:r>
    </w:p>
    <w:p w:rsidR="004E42CC" w:rsidRPr="00F22F23" w:rsidRDefault="004E42CC" w:rsidP="005F2D79">
      <w:pPr>
        <w:pStyle w:val="ListParagraph"/>
        <w:numPr>
          <w:ilvl w:val="0"/>
          <w:numId w:val="24"/>
        </w:numPr>
        <w:spacing w:line="360" w:lineRule="auto"/>
        <w:rPr>
          <w:rFonts w:asciiTheme="minorHAnsi" w:hAnsiTheme="minorHAnsi" w:cstheme="minorHAnsi"/>
        </w:rPr>
      </w:pPr>
      <w:r w:rsidRPr="00F22F23">
        <w:rPr>
          <w:rFonts w:asciiTheme="minorHAnsi" w:hAnsiTheme="minorHAnsi" w:cstheme="minorHAnsi"/>
        </w:rPr>
        <w:t>Similarities and differences between generations within a family</w:t>
      </w:r>
    </w:p>
    <w:p w:rsidR="004E42CC" w:rsidRPr="00F22F23" w:rsidRDefault="004E42CC" w:rsidP="005F2D79">
      <w:pPr>
        <w:pStyle w:val="ListParagraph"/>
        <w:numPr>
          <w:ilvl w:val="0"/>
          <w:numId w:val="24"/>
        </w:numPr>
        <w:spacing w:line="360" w:lineRule="auto"/>
        <w:rPr>
          <w:rFonts w:asciiTheme="minorHAnsi" w:hAnsiTheme="minorHAnsi" w:cstheme="minorHAnsi"/>
        </w:rPr>
      </w:pPr>
      <w:r w:rsidRPr="00F22F23">
        <w:rPr>
          <w:rFonts w:asciiTheme="minorHAnsi" w:hAnsiTheme="minorHAnsi" w:cstheme="minorHAnsi"/>
        </w:rPr>
        <w:t>The similarities and differences between different types of families</w:t>
      </w:r>
    </w:p>
    <w:p w:rsidR="004E42CC" w:rsidRDefault="004E42CC" w:rsidP="00EA6500">
      <w:pPr>
        <w:spacing w:line="360" w:lineRule="auto"/>
        <w:rPr>
          <w:b/>
          <w:u w:val="single"/>
        </w:rPr>
      </w:pPr>
    </w:p>
    <w:p w:rsidR="009C1908" w:rsidRDefault="009C1908" w:rsidP="00EA6500">
      <w:pPr>
        <w:spacing w:line="360" w:lineRule="auto"/>
      </w:pPr>
      <w:r w:rsidRPr="00564A0B">
        <w:t>CULTURES:</w:t>
      </w:r>
      <w:r>
        <w:t xml:space="preserve"> Central Asia (Mexico, Costa Rica, El </w:t>
      </w:r>
      <w:proofErr w:type="spellStart"/>
      <w:r>
        <w:t>Salvadore</w:t>
      </w:r>
      <w:proofErr w:type="spellEnd"/>
      <w:r>
        <w:t xml:space="preserve"> etc.)</w:t>
      </w:r>
    </w:p>
    <w:p w:rsidR="009C1908" w:rsidRPr="00564A0B" w:rsidRDefault="009C1908" w:rsidP="00EA6500">
      <w:pPr>
        <w:spacing w:line="360" w:lineRule="auto"/>
      </w:pPr>
      <w:r>
        <w:t xml:space="preserve">SCIENCE: Chimps, humans, thumbs, tools and civilisations; animals </w:t>
      </w:r>
      <w:proofErr w:type="spellStart"/>
      <w:r>
        <w:t>vs</w:t>
      </w:r>
      <w:proofErr w:type="spellEnd"/>
      <w:r>
        <w:t xml:space="preserve"> people – who’s the better navigator?</w:t>
      </w:r>
    </w:p>
    <w:p w:rsidR="009C1908" w:rsidRDefault="009C1908" w:rsidP="00EA6500">
      <w:pPr>
        <w:spacing w:line="360" w:lineRule="auto"/>
        <w:rPr>
          <w:b/>
          <w:u w:val="single"/>
        </w:rPr>
      </w:pPr>
    </w:p>
    <w:p w:rsidR="00EA6500" w:rsidRDefault="00EA6500" w:rsidP="00EA6500">
      <w:pPr>
        <w:spacing w:line="360" w:lineRule="auto"/>
        <w:rPr>
          <w:b/>
          <w:u w:val="single"/>
        </w:rPr>
      </w:pPr>
    </w:p>
    <w:p w:rsidR="00EA6500" w:rsidRDefault="00EA6500" w:rsidP="00EA6500">
      <w:pPr>
        <w:spacing w:line="360" w:lineRule="auto"/>
        <w:rPr>
          <w:b/>
          <w:u w:val="single"/>
        </w:rPr>
      </w:pPr>
    </w:p>
    <w:p w:rsidR="00EF0A1D" w:rsidRDefault="00EF0A1D" w:rsidP="00EA6500">
      <w:pPr>
        <w:spacing w:line="360" w:lineRule="auto"/>
        <w:rPr>
          <w:b/>
          <w:u w:val="single"/>
        </w:rPr>
      </w:pPr>
      <w:r>
        <w:rPr>
          <w:b/>
          <w:u w:val="single"/>
        </w:rPr>
        <w:lastRenderedPageBreak/>
        <w:t>INQUIRY 3 – HOW WE EXPRESS OURSELVES</w:t>
      </w:r>
      <w:r w:rsidR="00E53662">
        <w:rPr>
          <w:b/>
          <w:u w:val="single"/>
        </w:rPr>
        <w:t>: LOOKING IN THE MIRROR</w:t>
      </w:r>
    </w:p>
    <w:p w:rsidR="004E42CC" w:rsidRDefault="004E42CC" w:rsidP="00EA6500">
      <w:pPr>
        <w:spacing w:line="360" w:lineRule="auto"/>
      </w:pPr>
      <w:r>
        <w:t>Central idea: People use many different forms of expression to convey their uniqueness as human beings. Students will explore:</w:t>
      </w:r>
    </w:p>
    <w:p w:rsidR="004E42CC" w:rsidRPr="00F22F23" w:rsidRDefault="004E42CC" w:rsidP="005F2D79">
      <w:pPr>
        <w:pStyle w:val="ListParagraph"/>
        <w:numPr>
          <w:ilvl w:val="0"/>
          <w:numId w:val="25"/>
        </w:numPr>
        <w:spacing w:line="360" w:lineRule="auto"/>
        <w:rPr>
          <w:rFonts w:asciiTheme="minorHAnsi" w:hAnsiTheme="minorHAnsi" w:cstheme="minorHAnsi"/>
        </w:rPr>
      </w:pPr>
      <w:r w:rsidRPr="00F22F23">
        <w:rPr>
          <w:rFonts w:asciiTheme="minorHAnsi" w:hAnsiTheme="minorHAnsi" w:cstheme="minorHAnsi"/>
        </w:rPr>
        <w:t>The diverse ways in which artist express themselves</w:t>
      </w:r>
    </w:p>
    <w:p w:rsidR="004E42CC" w:rsidRPr="00F22F23" w:rsidRDefault="004E42CC" w:rsidP="005F2D79">
      <w:pPr>
        <w:pStyle w:val="ListParagraph"/>
        <w:numPr>
          <w:ilvl w:val="0"/>
          <w:numId w:val="25"/>
        </w:numPr>
        <w:spacing w:line="360" w:lineRule="auto"/>
        <w:rPr>
          <w:rFonts w:asciiTheme="minorHAnsi" w:hAnsiTheme="minorHAnsi" w:cstheme="minorHAnsi"/>
        </w:rPr>
      </w:pPr>
      <w:r w:rsidRPr="00F22F23">
        <w:rPr>
          <w:rFonts w:asciiTheme="minorHAnsi" w:hAnsiTheme="minorHAnsi" w:cstheme="minorHAnsi"/>
        </w:rPr>
        <w:t>How people become artists</w:t>
      </w:r>
    </w:p>
    <w:p w:rsidR="004E42CC" w:rsidRPr="00F22F23" w:rsidRDefault="004E42CC" w:rsidP="005F2D79">
      <w:pPr>
        <w:pStyle w:val="ListParagraph"/>
        <w:numPr>
          <w:ilvl w:val="0"/>
          <w:numId w:val="25"/>
        </w:numPr>
        <w:spacing w:line="360" w:lineRule="auto"/>
        <w:rPr>
          <w:rFonts w:asciiTheme="minorHAnsi" w:hAnsiTheme="minorHAnsi" w:cstheme="minorHAnsi"/>
        </w:rPr>
      </w:pPr>
      <w:r w:rsidRPr="00F22F23">
        <w:rPr>
          <w:rFonts w:asciiTheme="minorHAnsi" w:hAnsiTheme="minorHAnsi" w:cstheme="minorHAnsi"/>
        </w:rPr>
        <w:t>How we can express our uniqueness through visual art, music, drama and dance</w:t>
      </w:r>
    </w:p>
    <w:p w:rsidR="004E42CC" w:rsidRDefault="004E42CC" w:rsidP="00EA6500">
      <w:pPr>
        <w:spacing w:line="360" w:lineRule="auto"/>
        <w:rPr>
          <w:b/>
          <w:u w:val="single"/>
        </w:rPr>
      </w:pPr>
    </w:p>
    <w:p w:rsidR="009C1908" w:rsidRDefault="009C1908" w:rsidP="00EA6500">
      <w:pPr>
        <w:spacing w:line="360" w:lineRule="auto"/>
      </w:pPr>
      <w:r w:rsidRPr="00564A0B">
        <w:t>CULTURES:</w:t>
      </w:r>
      <w:r>
        <w:t xml:space="preserve"> Northern Europe (France, Belgium, Monaco </w:t>
      </w:r>
      <w:proofErr w:type="spellStart"/>
      <w:r>
        <w:t>etc</w:t>
      </w:r>
      <w:proofErr w:type="spellEnd"/>
      <w:r>
        <w:t>)</w:t>
      </w:r>
    </w:p>
    <w:p w:rsidR="009C1908" w:rsidRPr="00564A0B" w:rsidRDefault="009C1908" w:rsidP="00EA6500">
      <w:pPr>
        <w:spacing w:line="360" w:lineRule="auto"/>
      </w:pPr>
      <w:r>
        <w:t>SCIENCE: communication mediums (technology)</w:t>
      </w:r>
    </w:p>
    <w:p w:rsidR="009C1908" w:rsidRDefault="009C1908" w:rsidP="00EA6500">
      <w:pPr>
        <w:spacing w:line="360" w:lineRule="auto"/>
        <w:rPr>
          <w:b/>
          <w:u w:val="single"/>
        </w:rPr>
      </w:pPr>
    </w:p>
    <w:p w:rsidR="00EA6500" w:rsidRDefault="00EA6500" w:rsidP="00EA6500">
      <w:pPr>
        <w:spacing w:line="360" w:lineRule="auto"/>
        <w:rPr>
          <w:b/>
          <w:u w:val="single"/>
        </w:rPr>
      </w:pPr>
    </w:p>
    <w:p w:rsidR="00EF0A1D" w:rsidRDefault="00EF0A1D" w:rsidP="00EA6500">
      <w:pPr>
        <w:spacing w:line="360" w:lineRule="auto"/>
        <w:rPr>
          <w:b/>
          <w:u w:val="single"/>
        </w:rPr>
      </w:pPr>
      <w:r>
        <w:rPr>
          <w:b/>
          <w:u w:val="single"/>
        </w:rPr>
        <w:t xml:space="preserve">INQUIRY 4 – HOW THE WORLD WORKS: </w:t>
      </w:r>
      <w:r w:rsidR="00E53662">
        <w:rPr>
          <w:b/>
          <w:u w:val="single"/>
        </w:rPr>
        <w:t>PLANET EARTH</w:t>
      </w:r>
    </w:p>
    <w:p w:rsidR="004E42CC" w:rsidRDefault="004E42CC" w:rsidP="00EA6500">
      <w:pPr>
        <w:spacing w:line="360" w:lineRule="auto"/>
      </w:pPr>
      <w:r>
        <w:t>Central idea: The natural features of the Earth have been formed over time and are still changing. Students will explore:</w:t>
      </w:r>
    </w:p>
    <w:p w:rsidR="004E42CC" w:rsidRPr="00F22F23" w:rsidRDefault="007E4C54" w:rsidP="005F2D79">
      <w:pPr>
        <w:pStyle w:val="ListParagraph"/>
        <w:numPr>
          <w:ilvl w:val="0"/>
          <w:numId w:val="26"/>
        </w:numPr>
        <w:spacing w:line="360" w:lineRule="auto"/>
        <w:rPr>
          <w:rFonts w:asciiTheme="minorHAnsi" w:hAnsiTheme="minorHAnsi" w:cstheme="minorHAnsi"/>
        </w:rPr>
      </w:pPr>
      <w:r w:rsidRPr="00F22F23">
        <w:rPr>
          <w:rFonts w:asciiTheme="minorHAnsi" w:hAnsiTheme="minorHAnsi" w:cstheme="minorHAnsi"/>
        </w:rPr>
        <w:t>The different components that make up planet Earth</w:t>
      </w:r>
    </w:p>
    <w:p w:rsidR="007E4C54" w:rsidRPr="00F22F23" w:rsidRDefault="007E4C54" w:rsidP="005F2D79">
      <w:pPr>
        <w:pStyle w:val="ListParagraph"/>
        <w:numPr>
          <w:ilvl w:val="0"/>
          <w:numId w:val="26"/>
        </w:numPr>
        <w:spacing w:line="360" w:lineRule="auto"/>
        <w:rPr>
          <w:rFonts w:asciiTheme="minorHAnsi" w:hAnsiTheme="minorHAnsi" w:cstheme="minorHAnsi"/>
        </w:rPr>
      </w:pPr>
      <w:r w:rsidRPr="00F22F23">
        <w:rPr>
          <w:rFonts w:asciiTheme="minorHAnsi" w:hAnsiTheme="minorHAnsi" w:cstheme="minorHAnsi"/>
        </w:rPr>
        <w:t>How the different components of the Earth affect one another</w:t>
      </w:r>
    </w:p>
    <w:p w:rsidR="007E4C54" w:rsidRPr="00F22F23" w:rsidRDefault="007E4C54" w:rsidP="005F2D79">
      <w:pPr>
        <w:pStyle w:val="ListParagraph"/>
        <w:numPr>
          <w:ilvl w:val="0"/>
          <w:numId w:val="26"/>
        </w:numPr>
        <w:spacing w:line="360" w:lineRule="auto"/>
        <w:rPr>
          <w:rFonts w:asciiTheme="minorHAnsi" w:hAnsiTheme="minorHAnsi" w:cstheme="minorHAnsi"/>
        </w:rPr>
      </w:pPr>
      <w:r w:rsidRPr="00F22F23">
        <w:rPr>
          <w:rFonts w:asciiTheme="minorHAnsi" w:hAnsiTheme="minorHAnsi" w:cstheme="minorHAnsi"/>
        </w:rPr>
        <w:t>The evidence that the Earth has changed and is continuing to change</w:t>
      </w:r>
    </w:p>
    <w:p w:rsidR="007E4C54" w:rsidRPr="00F22F23" w:rsidRDefault="007E4C54" w:rsidP="005F2D79">
      <w:pPr>
        <w:pStyle w:val="ListParagraph"/>
        <w:numPr>
          <w:ilvl w:val="0"/>
          <w:numId w:val="26"/>
        </w:numPr>
        <w:spacing w:line="360" w:lineRule="auto"/>
        <w:rPr>
          <w:rFonts w:asciiTheme="minorHAnsi" w:hAnsiTheme="minorHAnsi" w:cstheme="minorHAnsi"/>
        </w:rPr>
      </w:pPr>
      <w:r w:rsidRPr="00F22F23">
        <w:rPr>
          <w:rFonts w:asciiTheme="minorHAnsi" w:hAnsiTheme="minorHAnsi" w:cstheme="minorHAnsi"/>
        </w:rPr>
        <w:t>How the Earth has and is changing</w:t>
      </w:r>
    </w:p>
    <w:p w:rsidR="007E4C54" w:rsidRPr="00F22F23" w:rsidRDefault="007E4C54" w:rsidP="005F2D79">
      <w:pPr>
        <w:pStyle w:val="ListParagraph"/>
        <w:numPr>
          <w:ilvl w:val="0"/>
          <w:numId w:val="26"/>
        </w:numPr>
        <w:spacing w:line="360" w:lineRule="auto"/>
        <w:rPr>
          <w:rFonts w:asciiTheme="minorHAnsi" w:hAnsiTheme="minorHAnsi" w:cstheme="minorHAnsi"/>
        </w:rPr>
      </w:pPr>
      <w:r w:rsidRPr="00F22F23">
        <w:rPr>
          <w:rFonts w:asciiTheme="minorHAnsi" w:hAnsiTheme="minorHAnsi" w:cstheme="minorHAnsi"/>
        </w:rPr>
        <w:t>Why the Earth changes</w:t>
      </w:r>
    </w:p>
    <w:p w:rsidR="004E42CC" w:rsidRDefault="004E42CC" w:rsidP="00EA6500">
      <w:pPr>
        <w:spacing w:line="360" w:lineRule="auto"/>
        <w:rPr>
          <w:b/>
          <w:u w:val="single"/>
        </w:rPr>
      </w:pPr>
    </w:p>
    <w:p w:rsidR="009C1908" w:rsidRDefault="009C1908" w:rsidP="00EA6500">
      <w:pPr>
        <w:spacing w:line="360" w:lineRule="auto"/>
      </w:pPr>
      <w:r w:rsidRPr="00564A0B">
        <w:t>CULTURES:</w:t>
      </w:r>
      <w:r>
        <w:t xml:space="preserve"> Southern Europe (Italy)</w:t>
      </w:r>
    </w:p>
    <w:p w:rsidR="009C1908" w:rsidRPr="00564A0B" w:rsidRDefault="009C1908" w:rsidP="00EA6500">
      <w:pPr>
        <w:spacing w:line="360" w:lineRule="auto"/>
      </w:pPr>
      <w:r>
        <w:t xml:space="preserve">SCIENCE: The changing environment – a closer look at </w:t>
      </w:r>
      <w:proofErr w:type="gramStart"/>
      <w:r>
        <w:t>mother nature’s</w:t>
      </w:r>
      <w:proofErr w:type="gramEnd"/>
      <w:r>
        <w:t xml:space="preserve"> wrath (earth science)</w:t>
      </w:r>
    </w:p>
    <w:p w:rsidR="00A008F2" w:rsidRDefault="00A008F2" w:rsidP="00EA6500">
      <w:pPr>
        <w:spacing w:line="360" w:lineRule="auto"/>
        <w:rPr>
          <w:b/>
          <w:u w:val="single"/>
        </w:rPr>
      </w:pPr>
    </w:p>
    <w:p w:rsidR="00EA6500" w:rsidRDefault="00EA6500" w:rsidP="00EA6500">
      <w:pPr>
        <w:spacing w:line="360" w:lineRule="auto"/>
        <w:rPr>
          <w:b/>
          <w:u w:val="single"/>
        </w:rPr>
      </w:pPr>
    </w:p>
    <w:p w:rsidR="00EA6500" w:rsidRDefault="00EA6500" w:rsidP="00EA6500">
      <w:pPr>
        <w:spacing w:line="360" w:lineRule="auto"/>
        <w:rPr>
          <w:b/>
          <w:u w:val="single"/>
        </w:rPr>
      </w:pPr>
    </w:p>
    <w:p w:rsidR="00EA6500" w:rsidRDefault="00EA6500" w:rsidP="00EA6500">
      <w:pPr>
        <w:spacing w:line="360" w:lineRule="auto"/>
        <w:rPr>
          <w:b/>
          <w:u w:val="single"/>
        </w:rPr>
      </w:pPr>
    </w:p>
    <w:p w:rsidR="00EA6500" w:rsidRDefault="00EA6500" w:rsidP="00EA6500">
      <w:pPr>
        <w:spacing w:line="360" w:lineRule="auto"/>
        <w:rPr>
          <w:b/>
          <w:u w:val="single"/>
        </w:rPr>
      </w:pPr>
    </w:p>
    <w:p w:rsidR="00EF0A1D" w:rsidRDefault="00EF0A1D" w:rsidP="00EA6500">
      <w:pPr>
        <w:spacing w:line="360" w:lineRule="auto"/>
        <w:rPr>
          <w:b/>
          <w:u w:val="single"/>
        </w:rPr>
      </w:pPr>
      <w:r>
        <w:rPr>
          <w:b/>
          <w:u w:val="single"/>
        </w:rPr>
        <w:lastRenderedPageBreak/>
        <w:t xml:space="preserve">INQUIRY 5 – </w:t>
      </w:r>
      <w:r w:rsidR="007E4C54">
        <w:rPr>
          <w:b/>
          <w:u w:val="single"/>
        </w:rPr>
        <w:t xml:space="preserve">HOW WE ORGANISE </w:t>
      </w:r>
      <w:r>
        <w:rPr>
          <w:b/>
          <w:u w:val="single"/>
        </w:rPr>
        <w:t>OURSELVES</w:t>
      </w:r>
      <w:r w:rsidR="007E4C54">
        <w:rPr>
          <w:b/>
          <w:u w:val="single"/>
        </w:rPr>
        <w:t>:</w:t>
      </w:r>
      <w:r>
        <w:rPr>
          <w:b/>
          <w:u w:val="single"/>
        </w:rPr>
        <w:t xml:space="preserve"> </w:t>
      </w:r>
      <w:r w:rsidR="00E53662">
        <w:rPr>
          <w:b/>
          <w:u w:val="single"/>
        </w:rPr>
        <w:t>COMMUNITIES</w:t>
      </w:r>
    </w:p>
    <w:p w:rsidR="007E4C54" w:rsidRDefault="007E4C54" w:rsidP="00EA6500">
      <w:pPr>
        <w:spacing w:line="360" w:lineRule="auto"/>
      </w:pPr>
      <w:r>
        <w:t>Central idea: Communities provide services and systems to allow them to work. Students will explore:</w:t>
      </w:r>
    </w:p>
    <w:p w:rsidR="007E4C54" w:rsidRPr="00F22F23" w:rsidRDefault="007E4C54" w:rsidP="005F2D79">
      <w:pPr>
        <w:pStyle w:val="ListParagraph"/>
        <w:numPr>
          <w:ilvl w:val="0"/>
          <w:numId w:val="27"/>
        </w:numPr>
        <w:spacing w:line="360" w:lineRule="auto"/>
        <w:rPr>
          <w:rFonts w:asciiTheme="minorHAnsi" w:hAnsiTheme="minorHAnsi" w:cstheme="minorHAnsi"/>
        </w:rPr>
      </w:pPr>
      <w:r w:rsidRPr="00F22F23">
        <w:rPr>
          <w:rFonts w:asciiTheme="minorHAnsi" w:hAnsiTheme="minorHAnsi" w:cstheme="minorHAnsi"/>
        </w:rPr>
        <w:t>The reasons people live in the local community</w:t>
      </w:r>
    </w:p>
    <w:p w:rsidR="007E4C54" w:rsidRPr="00F22F23" w:rsidRDefault="007E4C54" w:rsidP="005F2D79">
      <w:pPr>
        <w:pStyle w:val="ListParagraph"/>
        <w:numPr>
          <w:ilvl w:val="0"/>
          <w:numId w:val="27"/>
        </w:numPr>
        <w:spacing w:line="360" w:lineRule="auto"/>
        <w:rPr>
          <w:rFonts w:asciiTheme="minorHAnsi" w:hAnsiTheme="minorHAnsi" w:cstheme="minorHAnsi"/>
        </w:rPr>
      </w:pPr>
      <w:r w:rsidRPr="00F22F23">
        <w:rPr>
          <w:rFonts w:asciiTheme="minorHAnsi" w:hAnsiTheme="minorHAnsi" w:cstheme="minorHAnsi"/>
        </w:rPr>
        <w:t>The variety of factors including climate, geography and resources that influence the growth and location of communities</w:t>
      </w:r>
    </w:p>
    <w:p w:rsidR="007E4C54" w:rsidRPr="00F22F23" w:rsidRDefault="007E4C54" w:rsidP="005F2D79">
      <w:pPr>
        <w:pStyle w:val="ListParagraph"/>
        <w:numPr>
          <w:ilvl w:val="0"/>
          <w:numId w:val="27"/>
        </w:numPr>
        <w:spacing w:line="360" w:lineRule="auto"/>
        <w:rPr>
          <w:rFonts w:asciiTheme="minorHAnsi" w:hAnsiTheme="minorHAnsi" w:cstheme="minorHAnsi"/>
        </w:rPr>
      </w:pPr>
      <w:r w:rsidRPr="00F22F23">
        <w:rPr>
          <w:rFonts w:asciiTheme="minorHAnsi" w:hAnsiTheme="minorHAnsi" w:cstheme="minorHAnsi"/>
        </w:rPr>
        <w:t>The systems that are needed to support a community</w:t>
      </w:r>
    </w:p>
    <w:p w:rsidR="007E4C54" w:rsidRPr="00F22F23" w:rsidRDefault="007E4C54" w:rsidP="005F2D79">
      <w:pPr>
        <w:pStyle w:val="ListParagraph"/>
        <w:numPr>
          <w:ilvl w:val="0"/>
          <w:numId w:val="27"/>
        </w:numPr>
        <w:spacing w:line="360" w:lineRule="auto"/>
        <w:rPr>
          <w:rFonts w:asciiTheme="minorHAnsi" w:hAnsiTheme="minorHAnsi" w:cstheme="minorHAnsi"/>
        </w:rPr>
      </w:pPr>
      <w:r w:rsidRPr="00F22F23">
        <w:rPr>
          <w:rFonts w:asciiTheme="minorHAnsi" w:hAnsiTheme="minorHAnsi" w:cstheme="minorHAnsi"/>
        </w:rPr>
        <w:t>The effects that planning, or the lack thereof, might have on a community</w:t>
      </w:r>
    </w:p>
    <w:p w:rsidR="007E4C54" w:rsidRDefault="007E4C54" w:rsidP="00EA6500">
      <w:pPr>
        <w:spacing w:line="360" w:lineRule="auto"/>
        <w:rPr>
          <w:b/>
          <w:u w:val="single"/>
        </w:rPr>
      </w:pPr>
    </w:p>
    <w:p w:rsidR="009C1908" w:rsidRDefault="009C1908" w:rsidP="00EA6500">
      <w:pPr>
        <w:spacing w:line="360" w:lineRule="auto"/>
      </w:pPr>
      <w:r w:rsidRPr="00564A0B">
        <w:t>CULTURES:</w:t>
      </w:r>
      <w:r>
        <w:t xml:space="preserve"> A historical tapestry – great archaeological treasures around the world</w:t>
      </w:r>
    </w:p>
    <w:p w:rsidR="009C1908" w:rsidRPr="00564A0B" w:rsidRDefault="009C1908" w:rsidP="00EA6500">
      <w:pPr>
        <w:spacing w:line="360" w:lineRule="auto"/>
      </w:pPr>
      <w:r>
        <w:t>SCIENCE: Our wildlife sanctuary (sustainable education)</w:t>
      </w:r>
    </w:p>
    <w:p w:rsidR="009C1908" w:rsidRDefault="009C1908" w:rsidP="00EA6500">
      <w:pPr>
        <w:spacing w:line="360" w:lineRule="auto"/>
        <w:rPr>
          <w:b/>
          <w:u w:val="single"/>
        </w:rPr>
      </w:pPr>
    </w:p>
    <w:p w:rsidR="00EF0A1D" w:rsidRDefault="00EF0A1D" w:rsidP="00EA6500">
      <w:pPr>
        <w:spacing w:line="360" w:lineRule="auto"/>
        <w:rPr>
          <w:b/>
          <w:u w:val="single"/>
        </w:rPr>
      </w:pPr>
      <w:r>
        <w:rPr>
          <w:b/>
          <w:u w:val="single"/>
        </w:rPr>
        <w:t xml:space="preserve">INQUIRY 6 – SHARING THE PLANET: </w:t>
      </w:r>
      <w:r w:rsidR="00E53662">
        <w:rPr>
          <w:b/>
          <w:u w:val="single"/>
        </w:rPr>
        <w:t>FINITE RESOURCES – INFINITE DEMANDS</w:t>
      </w:r>
    </w:p>
    <w:p w:rsidR="00E53662" w:rsidRDefault="007E4C54" w:rsidP="00EA6500">
      <w:pPr>
        <w:spacing w:line="360" w:lineRule="auto"/>
      </w:pPr>
      <w:r>
        <w:t>Central idea: Our planet has limited resources that are unevenly distributed. Students will explore:</w:t>
      </w:r>
    </w:p>
    <w:p w:rsidR="007E4C54" w:rsidRPr="00F22F23" w:rsidRDefault="007E4C54" w:rsidP="005F2D79">
      <w:pPr>
        <w:pStyle w:val="ListParagraph"/>
        <w:numPr>
          <w:ilvl w:val="0"/>
          <w:numId w:val="28"/>
        </w:numPr>
        <w:spacing w:line="360" w:lineRule="auto"/>
        <w:rPr>
          <w:rFonts w:asciiTheme="minorHAnsi" w:hAnsiTheme="minorHAnsi" w:cstheme="minorHAnsi"/>
        </w:rPr>
      </w:pPr>
      <w:r w:rsidRPr="00F22F23">
        <w:rPr>
          <w:rFonts w:asciiTheme="minorHAnsi" w:hAnsiTheme="minorHAnsi" w:cstheme="minorHAnsi"/>
        </w:rPr>
        <w:t>Where our water comes from</w:t>
      </w:r>
    </w:p>
    <w:p w:rsidR="007E4C54" w:rsidRPr="00F22F23" w:rsidRDefault="007E4C54" w:rsidP="005F2D79">
      <w:pPr>
        <w:pStyle w:val="ListParagraph"/>
        <w:numPr>
          <w:ilvl w:val="0"/>
          <w:numId w:val="28"/>
        </w:numPr>
        <w:spacing w:line="360" w:lineRule="auto"/>
        <w:rPr>
          <w:rFonts w:asciiTheme="minorHAnsi" w:hAnsiTheme="minorHAnsi" w:cstheme="minorHAnsi"/>
        </w:rPr>
      </w:pPr>
      <w:r w:rsidRPr="00F22F23">
        <w:rPr>
          <w:rFonts w:asciiTheme="minorHAnsi" w:hAnsiTheme="minorHAnsi" w:cstheme="minorHAnsi"/>
        </w:rPr>
        <w:t>How we use water, how much water we use and what happens after we have used it</w:t>
      </w:r>
    </w:p>
    <w:p w:rsidR="007E4C54" w:rsidRPr="00F22F23" w:rsidRDefault="007E4C54" w:rsidP="005F2D79">
      <w:pPr>
        <w:pStyle w:val="ListParagraph"/>
        <w:numPr>
          <w:ilvl w:val="0"/>
          <w:numId w:val="28"/>
        </w:numPr>
        <w:spacing w:line="360" w:lineRule="auto"/>
        <w:rPr>
          <w:rFonts w:asciiTheme="minorHAnsi" w:hAnsiTheme="minorHAnsi" w:cstheme="minorHAnsi"/>
        </w:rPr>
      </w:pPr>
      <w:r w:rsidRPr="00F22F23">
        <w:rPr>
          <w:rFonts w:asciiTheme="minorHAnsi" w:hAnsiTheme="minorHAnsi" w:cstheme="minorHAnsi"/>
        </w:rPr>
        <w:t>The distribution and availability of usable water</w:t>
      </w:r>
    </w:p>
    <w:p w:rsidR="007E4C54" w:rsidRPr="00F22F23" w:rsidRDefault="007E4C54" w:rsidP="005F2D79">
      <w:pPr>
        <w:pStyle w:val="ListParagraph"/>
        <w:numPr>
          <w:ilvl w:val="0"/>
          <w:numId w:val="28"/>
        </w:numPr>
        <w:spacing w:line="360" w:lineRule="auto"/>
        <w:rPr>
          <w:rFonts w:asciiTheme="minorHAnsi" w:hAnsiTheme="minorHAnsi" w:cstheme="minorHAnsi"/>
        </w:rPr>
      </w:pPr>
      <w:r w:rsidRPr="00F22F23">
        <w:rPr>
          <w:rFonts w:asciiTheme="minorHAnsi" w:hAnsiTheme="minorHAnsi" w:cstheme="minorHAnsi"/>
        </w:rPr>
        <w:t>How human activity has affected the availability of usable water</w:t>
      </w:r>
    </w:p>
    <w:p w:rsidR="007E4C54" w:rsidRPr="00F22F23" w:rsidRDefault="007E4C54" w:rsidP="005F2D79">
      <w:pPr>
        <w:pStyle w:val="ListParagraph"/>
        <w:numPr>
          <w:ilvl w:val="0"/>
          <w:numId w:val="28"/>
        </w:numPr>
        <w:spacing w:line="360" w:lineRule="auto"/>
        <w:rPr>
          <w:rFonts w:asciiTheme="minorHAnsi" w:hAnsiTheme="minorHAnsi" w:cstheme="minorHAnsi"/>
        </w:rPr>
      </w:pPr>
      <w:r w:rsidRPr="00F22F23">
        <w:rPr>
          <w:rFonts w:asciiTheme="minorHAnsi" w:hAnsiTheme="minorHAnsi" w:cstheme="minorHAnsi"/>
        </w:rPr>
        <w:t>Our responsibility for water conservation</w:t>
      </w:r>
    </w:p>
    <w:p w:rsidR="00A008F2" w:rsidRDefault="00A008F2" w:rsidP="00EA6500">
      <w:pPr>
        <w:spacing w:before="0" w:after="200" w:line="360" w:lineRule="auto"/>
      </w:pPr>
    </w:p>
    <w:p w:rsidR="009C1908" w:rsidRDefault="009C1908" w:rsidP="00EA6500">
      <w:pPr>
        <w:spacing w:line="360" w:lineRule="auto"/>
      </w:pPr>
      <w:r w:rsidRPr="00564A0B">
        <w:t>CULTURES:</w:t>
      </w:r>
      <w:r>
        <w:t xml:space="preserve"> Polar regions</w:t>
      </w:r>
      <w:proofErr w:type="gramStart"/>
      <w:r>
        <w:t>,,</w:t>
      </w:r>
      <w:proofErr w:type="gramEnd"/>
      <w:r>
        <w:t xml:space="preserve"> oceans and seas</w:t>
      </w:r>
    </w:p>
    <w:p w:rsidR="009C1908" w:rsidRPr="00564A0B" w:rsidRDefault="009C1908" w:rsidP="00EA6500">
      <w:pPr>
        <w:spacing w:line="360" w:lineRule="auto"/>
      </w:pPr>
      <w:r>
        <w:t>SCIENCE: What’s the Matter?</w:t>
      </w:r>
      <w:r w:rsidR="000649BC">
        <w:t xml:space="preserve"> </w:t>
      </w:r>
      <w:r>
        <w:t>(</w:t>
      </w:r>
      <w:proofErr w:type="gramStart"/>
      <w:r>
        <w:t>matter</w:t>
      </w:r>
      <w:proofErr w:type="gramEnd"/>
      <w:r>
        <w:t xml:space="preserve"> and materials)</w:t>
      </w:r>
      <w:r w:rsidR="000649BC">
        <w:t>; energy from wind and moving water (energy and control)</w:t>
      </w:r>
    </w:p>
    <w:p w:rsidR="009068E2" w:rsidRDefault="009068E2" w:rsidP="00EA6500">
      <w:pPr>
        <w:spacing w:line="360" w:lineRule="auto"/>
        <w:rPr>
          <w:b/>
          <w:u w:val="single"/>
        </w:rPr>
      </w:pPr>
    </w:p>
    <w:p w:rsidR="000D0E88" w:rsidRDefault="000D0E88" w:rsidP="00EA6500">
      <w:pPr>
        <w:autoSpaceDE w:val="0"/>
        <w:autoSpaceDN w:val="0"/>
        <w:adjustRightInd w:val="0"/>
        <w:spacing w:before="0" w:after="0" w:line="360" w:lineRule="auto"/>
        <w:rPr>
          <w:rFonts w:asciiTheme="majorHAnsi" w:hAnsiTheme="majorHAnsi" w:cs="Times New Roman"/>
          <w:b/>
          <w:bCs/>
          <w:iCs/>
          <w:color w:val="4F81BD" w:themeColor="accent1"/>
          <w:sz w:val="28"/>
          <w:szCs w:val="28"/>
        </w:rPr>
      </w:pPr>
      <w:r>
        <w:br w:type="page"/>
      </w:r>
    </w:p>
    <w:p w:rsidR="00E53662" w:rsidRDefault="00E53662" w:rsidP="00EA6500">
      <w:pPr>
        <w:pStyle w:val="Heading2"/>
        <w:spacing w:line="360" w:lineRule="auto"/>
        <w:jc w:val="center"/>
      </w:pPr>
      <w:bookmarkStart w:id="27" w:name="_Toc335236989"/>
      <w:r>
        <w:lastRenderedPageBreak/>
        <w:t>GRADE 4</w:t>
      </w:r>
      <w:bookmarkEnd w:id="27"/>
      <w:r>
        <w:t xml:space="preserve">   </w:t>
      </w:r>
    </w:p>
    <w:p w:rsidR="00E53662" w:rsidRDefault="00E53662" w:rsidP="00EA6500">
      <w:pPr>
        <w:pStyle w:val="IntenseQuote"/>
        <w:spacing w:line="360" w:lineRule="auto"/>
        <w:jc w:val="center"/>
      </w:pPr>
      <w:r>
        <w:t xml:space="preserve"> </w:t>
      </w:r>
    </w:p>
    <w:p w:rsidR="00E53662" w:rsidRDefault="00E53662" w:rsidP="00EA6500">
      <w:pPr>
        <w:pStyle w:val="Subtitle"/>
        <w:spacing w:line="360" w:lineRule="auto"/>
      </w:pPr>
    </w:p>
    <w:p w:rsidR="00E53662" w:rsidRDefault="00E53662" w:rsidP="00EA6500">
      <w:pPr>
        <w:spacing w:line="360" w:lineRule="auto"/>
      </w:pPr>
      <w:r>
        <w:rPr>
          <w:b/>
          <w:u w:val="single"/>
        </w:rPr>
        <w:t>INQUIRY 1 – WHO WE ARE: HUMAN RIGHTS AND RESPONSIBILITIES</w:t>
      </w:r>
    </w:p>
    <w:p w:rsidR="007E4C54" w:rsidRDefault="007E4C54" w:rsidP="00EA6500">
      <w:pPr>
        <w:spacing w:line="360" w:lineRule="auto"/>
      </w:pPr>
      <w:r>
        <w:t>Central idea: In an attempt to meet human needs, societies have determined human rights and responsibilities. Students will explore:</w:t>
      </w:r>
    </w:p>
    <w:p w:rsidR="007E4C54" w:rsidRPr="00F22F23" w:rsidRDefault="007E4C54" w:rsidP="005F2D79">
      <w:pPr>
        <w:pStyle w:val="ListParagraph"/>
        <w:numPr>
          <w:ilvl w:val="0"/>
          <w:numId w:val="29"/>
        </w:numPr>
        <w:spacing w:line="360" w:lineRule="auto"/>
        <w:rPr>
          <w:rFonts w:asciiTheme="minorHAnsi" w:hAnsiTheme="minorHAnsi" w:cstheme="minorHAnsi"/>
        </w:rPr>
      </w:pPr>
      <w:r w:rsidRPr="00F22F23">
        <w:rPr>
          <w:rFonts w:asciiTheme="minorHAnsi" w:hAnsiTheme="minorHAnsi" w:cstheme="minorHAnsi"/>
        </w:rPr>
        <w:t>Making our classroom work as a community</w:t>
      </w:r>
    </w:p>
    <w:p w:rsidR="007E4C54" w:rsidRPr="00F22F23" w:rsidRDefault="007E4C54" w:rsidP="005F2D79">
      <w:pPr>
        <w:pStyle w:val="ListParagraph"/>
        <w:numPr>
          <w:ilvl w:val="0"/>
          <w:numId w:val="29"/>
        </w:numPr>
        <w:spacing w:line="360" w:lineRule="auto"/>
        <w:rPr>
          <w:rFonts w:asciiTheme="minorHAnsi" w:hAnsiTheme="minorHAnsi" w:cstheme="minorHAnsi"/>
        </w:rPr>
      </w:pPr>
      <w:r w:rsidRPr="00F22F23">
        <w:rPr>
          <w:rFonts w:asciiTheme="minorHAnsi" w:hAnsiTheme="minorHAnsi" w:cstheme="minorHAnsi"/>
        </w:rPr>
        <w:t>The connection between rules in a community; rights and responsibilities</w:t>
      </w:r>
    </w:p>
    <w:p w:rsidR="007E4C54" w:rsidRPr="00F22F23" w:rsidRDefault="007E4C54" w:rsidP="005F2D79">
      <w:pPr>
        <w:pStyle w:val="ListParagraph"/>
        <w:numPr>
          <w:ilvl w:val="0"/>
          <w:numId w:val="29"/>
        </w:numPr>
        <w:spacing w:line="360" w:lineRule="auto"/>
        <w:rPr>
          <w:rFonts w:asciiTheme="minorHAnsi" w:hAnsiTheme="minorHAnsi" w:cstheme="minorHAnsi"/>
        </w:rPr>
      </w:pPr>
      <w:r w:rsidRPr="00F22F23">
        <w:rPr>
          <w:rFonts w:asciiTheme="minorHAnsi" w:hAnsiTheme="minorHAnsi" w:cstheme="minorHAnsi"/>
        </w:rPr>
        <w:t>Ways that decisions are made about rights and responsibilities</w:t>
      </w:r>
    </w:p>
    <w:p w:rsidR="007E4C54" w:rsidRPr="00F22F23" w:rsidRDefault="007E4C54" w:rsidP="005F2D79">
      <w:pPr>
        <w:pStyle w:val="ListParagraph"/>
        <w:numPr>
          <w:ilvl w:val="0"/>
          <w:numId w:val="29"/>
        </w:numPr>
        <w:spacing w:line="360" w:lineRule="auto"/>
        <w:rPr>
          <w:rFonts w:asciiTheme="minorHAnsi" w:hAnsiTheme="minorHAnsi" w:cstheme="minorHAnsi"/>
        </w:rPr>
      </w:pPr>
      <w:r w:rsidRPr="00F22F23">
        <w:rPr>
          <w:rFonts w:asciiTheme="minorHAnsi" w:hAnsiTheme="minorHAnsi" w:cstheme="minorHAnsi"/>
        </w:rPr>
        <w:t>Reasons why some people require more protection than others</w:t>
      </w:r>
    </w:p>
    <w:p w:rsidR="007E4C54" w:rsidRPr="00F22F23" w:rsidRDefault="007E4C54" w:rsidP="005F2D79">
      <w:pPr>
        <w:pStyle w:val="ListParagraph"/>
        <w:numPr>
          <w:ilvl w:val="0"/>
          <w:numId w:val="29"/>
        </w:numPr>
        <w:spacing w:line="360" w:lineRule="auto"/>
        <w:rPr>
          <w:rFonts w:asciiTheme="minorHAnsi" w:hAnsiTheme="minorHAnsi" w:cstheme="minorHAnsi"/>
        </w:rPr>
      </w:pPr>
      <w:r w:rsidRPr="00F22F23">
        <w:rPr>
          <w:rFonts w:asciiTheme="minorHAnsi" w:hAnsiTheme="minorHAnsi" w:cstheme="minorHAnsi"/>
        </w:rPr>
        <w:t xml:space="preserve">Ways that nations and international </w:t>
      </w:r>
      <w:proofErr w:type="spellStart"/>
      <w:r w:rsidRPr="00F22F23">
        <w:rPr>
          <w:rFonts w:asciiTheme="minorHAnsi" w:hAnsiTheme="minorHAnsi" w:cstheme="minorHAnsi"/>
        </w:rPr>
        <w:t>organisations</w:t>
      </w:r>
      <w:proofErr w:type="spellEnd"/>
      <w:r w:rsidRPr="00F22F23">
        <w:rPr>
          <w:rFonts w:asciiTheme="minorHAnsi" w:hAnsiTheme="minorHAnsi" w:cstheme="minorHAnsi"/>
        </w:rPr>
        <w:t xml:space="preserve"> aim to protect human rights</w:t>
      </w:r>
    </w:p>
    <w:p w:rsidR="007E4C54" w:rsidRDefault="007E4C54" w:rsidP="00EA6500">
      <w:pPr>
        <w:spacing w:line="360" w:lineRule="auto"/>
        <w:rPr>
          <w:rFonts w:asciiTheme="minorHAnsi" w:hAnsiTheme="minorHAnsi" w:cstheme="minorHAnsi"/>
          <w:b/>
          <w:u w:val="single"/>
        </w:rPr>
      </w:pPr>
    </w:p>
    <w:p w:rsidR="000649BC" w:rsidRDefault="000649BC" w:rsidP="00EA6500">
      <w:pPr>
        <w:spacing w:line="360" w:lineRule="auto"/>
      </w:pPr>
      <w:r w:rsidRPr="00564A0B">
        <w:t>CULTURES:</w:t>
      </w:r>
      <w:r>
        <w:t xml:space="preserve"> West Asia (Saudi Arabia, Syria, Qatar, Oman, Jordan)</w:t>
      </w:r>
    </w:p>
    <w:p w:rsidR="000649BC" w:rsidRPr="00564A0B" w:rsidRDefault="000649BC" w:rsidP="00EA6500">
      <w:pPr>
        <w:spacing w:line="360" w:lineRule="auto"/>
      </w:pPr>
      <w:r>
        <w:t>SCIENCE: Achieving a sustainable community (sustainable education)</w:t>
      </w:r>
    </w:p>
    <w:p w:rsidR="000649BC" w:rsidRPr="00F22F23" w:rsidRDefault="000649BC" w:rsidP="00EA6500">
      <w:pPr>
        <w:spacing w:line="360" w:lineRule="auto"/>
        <w:rPr>
          <w:rFonts w:asciiTheme="minorHAnsi" w:hAnsiTheme="minorHAnsi" w:cstheme="minorHAnsi"/>
          <w:b/>
          <w:u w:val="single"/>
        </w:rPr>
      </w:pPr>
    </w:p>
    <w:p w:rsidR="00E53662" w:rsidRDefault="00E53662" w:rsidP="00EA6500">
      <w:pPr>
        <w:spacing w:line="360" w:lineRule="auto"/>
      </w:pPr>
      <w:r>
        <w:rPr>
          <w:b/>
          <w:u w:val="single"/>
        </w:rPr>
        <w:t>INQUIRY 2 - WHERE WE ARE IN PLACE AND TIME: ON THE MOVE</w:t>
      </w:r>
    </w:p>
    <w:p w:rsidR="007E4C54" w:rsidRDefault="007E4C54" w:rsidP="00EA6500">
      <w:pPr>
        <w:spacing w:line="360" w:lineRule="auto"/>
      </w:pPr>
      <w:r>
        <w:t>Central idea: Throughout history people have been on the move, with wide-ranging effects on themselves and on the indigenous populations. Students will explore:</w:t>
      </w:r>
    </w:p>
    <w:p w:rsidR="007E4C54" w:rsidRPr="00F22F23" w:rsidRDefault="007E4C54" w:rsidP="005F2D79">
      <w:pPr>
        <w:pStyle w:val="ListParagraph"/>
        <w:numPr>
          <w:ilvl w:val="0"/>
          <w:numId w:val="30"/>
        </w:numPr>
        <w:spacing w:line="360" w:lineRule="auto"/>
        <w:rPr>
          <w:rFonts w:asciiTheme="minorHAnsi" w:hAnsiTheme="minorHAnsi" w:cstheme="minorHAnsi"/>
        </w:rPr>
      </w:pPr>
      <w:r w:rsidRPr="00F22F23">
        <w:rPr>
          <w:rFonts w:asciiTheme="minorHAnsi" w:hAnsiTheme="minorHAnsi" w:cstheme="minorHAnsi"/>
        </w:rPr>
        <w:t>The social economic and political reasons why people move</w:t>
      </w:r>
    </w:p>
    <w:p w:rsidR="007E4C54" w:rsidRPr="00F22F23" w:rsidRDefault="007E4C54" w:rsidP="005F2D79">
      <w:pPr>
        <w:pStyle w:val="ListParagraph"/>
        <w:numPr>
          <w:ilvl w:val="0"/>
          <w:numId w:val="30"/>
        </w:numPr>
        <w:spacing w:line="360" w:lineRule="auto"/>
        <w:rPr>
          <w:rFonts w:asciiTheme="minorHAnsi" w:hAnsiTheme="minorHAnsi" w:cstheme="minorHAnsi"/>
        </w:rPr>
      </w:pPr>
      <w:r w:rsidRPr="00F22F23">
        <w:rPr>
          <w:rFonts w:asciiTheme="minorHAnsi" w:hAnsiTheme="minorHAnsi" w:cstheme="minorHAnsi"/>
        </w:rPr>
        <w:t>How people move</w:t>
      </w:r>
    </w:p>
    <w:p w:rsidR="007E4C54" w:rsidRPr="00F22F23" w:rsidRDefault="007E4C54" w:rsidP="005F2D79">
      <w:pPr>
        <w:pStyle w:val="ListParagraph"/>
        <w:numPr>
          <w:ilvl w:val="0"/>
          <w:numId w:val="30"/>
        </w:numPr>
        <w:spacing w:line="360" w:lineRule="auto"/>
        <w:rPr>
          <w:rFonts w:asciiTheme="minorHAnsi" w:hAnsiTheme="minorHAnsi" w:cstheme="minorHAnsi"/>
        </w:rPr>
      </w:pPr>
      <w:r w:rsidRPr="00F22F23">
        <w:rPr>
          <w:rFonts w:asciiTheme="minorHAnsi" w:hAnsiTheme="minorHAnsi" w:cstheme="minorHAnsi"/>
        </w:rPr>
        <w:t>Where people move to and from</w:t>
      </w:r>
    </w:p>
    <w:p w:rsidR="007E4C54" w:rsidRPr="00F22F23" w:rsidRDefault="007E4C54" w:rsidP="005F2D79">
      <w:pPr>
        <w:pStyle w:val="ListParagraph"/>
        <w:numPr>
          <w:ilvl w:val="0"/>
          <w:numId w:val="30"/>
        </w:numPr>
        <w:spacing w:line="360" w:lineRule="auto"/>
        <w:rPr>
          <w:rFonts w:asciiTheme="minorHAnsi" w:hAnsiTheme="minorHAnsi" w:cstheme="minorHAnsi"/>
        </w:rPr>
      </w:pPr>
      <w:r w:rsidRPr="00F22F23">
        <w:rPr>
          <w:rFonts w:asciiTheme="minorHAnsi" w:hAnsiTheme="minorHAnsi" w:cstheme="minorHAnsi"/>
        </w:rPr>
        <w:t>The impact of people moving, on themselves and on the indigenous population</w:t>
      </w:r>
    </w:p>
    <w:p w:rsidR="007E4C54" w:rsidRDefault="007E4C54" w:rsidP="00EA6500">
      <w:pPr>
        <w:spacing w:line="360" w:lineRule="auto"/>
        <w:rPr>
          <w:b/>
          <w:u w:val="single"/>
        </w:rPr>
      </w:pPr>
    </w:p>
    <w:p w:rsidR="000649BC" w:rsidRDefault="000649BC" w:rsidP="00EA6500">
      <w:pPr>
        <w:spacing w:line="360" w:lineRule="auto"/>
      </w:pPr>
      <w:r w:rsidRPr="00564A0B">
        <w:t>CULTURES:</w:t>
      </w:r>
      <w:r>
        <w:t xml:space="preserve"> Eastern Africa (Kenya, Madagascar, Mozambique, Zimbabwe)</w:t>
      </w:r>
    </w:p>
    <w:p w:rsidR="000649BC" w:rsidRPr="00564A0B" w:rsidRDefault="000649BC" w:rsidP="00EA6500">
      <w:pPr>
        <w:spacing w:line="360" w:lineRule="auto"/>
      </w:pPr>
      <w:r>
        <w:t>SCIENCE: Metamorphosis, camouflage, adaptations and great migrations (life science)</w:t>
      </w:r>
    </w:p>
    <w:p w:rsidR="000649BC" w:rsidRDefault="000649BC" w:rsidP="00EA6500">
      <w:pPr>
        <w:spacing w:line="360" w:lineRule="auto"/>
        <w:rPr>
          <w:b/>
          <w:u w:val="single"/>
        </w:rPr>
      </w:pPr>
    </w:p>
    <w:p w:rsidR="00EA6500" w:rsidRDefault="00EA6500" w:rsidP="00EA6500">
      <w:pPr>
        <w:spacing w:line="360" w:lineRule="auto"/>
        <w:rPr>
          <w:b/>
          <w:u w:val="single"/>
        </w:rPr>
      </w:pPr>
    </w:p>
    <w:p w:rsidR="00E53662" w:rsidRDefault="00E53662" w:rsidP="00EA6500">
      <w:pPr>
        <w:spacing w:line="360" w:lineRule="auto"/>
        <w:rPr>
          <w:b/>
          <w:u w:val="single"/>
        </w:rPr>
      </w:pPr>
      <w:r>
        <w:rPr>
          <w:b/>
          <w:u w:val="single"/>
        </w:rPr>
        <w:lastRenderedPageBreak/>
        <w:t>INQUIRY 3 – HOW WE EXPRESS OURSELVES: HEROES</w:t>
      </w:r>
    </w:p>
    <w:p w:rsidR="007E4C54" w:rsidRDefault="003C52DB" w:rsidP="00EA6500">
      <w:pPr>
        <w:spacing w:line="360" w:lineRule="auto"/>
      </w:pPr>
      <w:r>
        <w:t>Central idea:</w:t>
      </w:r>
      <w:r w:rsidR="00350CBE">
        <w:t xml:space="preserve"> We express our ideas, hopes and values through our choice of heroes. Students will explore:</w:t>
      </w:r>
    </w:p>
    <w:p w:rsidR="00350CBE" w:rsidRPr="00F22F23" w:rsidRDefault="00350CBE" w:rsidP="005F2D79">
      <w:pPr>
        <w:pStyle w:val="ListParagraph"/>
        <w:numPr>
          <w:ilvl w:val="0"/>
          <w:numId w:val="31"/>
        </w:numPr>
        <w:spacing w:line="360" w:lineRule="auto"/>
        <w:rPr>
          <w:rFonts w:asciiTheme="minorHAnsi" w:hAnsiTheme="minorHAnsi" w:cstheme="minorHAnsi"/>
        </w:rPr>
      </w:pPr>
      <w:r w:rsidRPr="00F22F23">
        <w:rPr>
          <w:rFonts w:asciiTheme="minorHAnsi" w:hAnsiTheme="minorHAnsi" w:cstheme="minorHAnsi"/>
        </w:rPr>
        <w:t>The qualities that make a hero</w:t>
      </w:r>
    </w:p>
    <w:p w:rsidR="00350CBE" w:rsidRPr="00F22F23" w:rsidRDefault="00350CBE" w:rsidP="005F2D79">
      <w:pPr>
        <w:pStyle w:val="ListParagraph"/>
        <w:numPr>
          <w:ilvl w:val="0"/>
          <w:numId w:val="31"/>
        </w:numPr>
        <w:spacing w:line="360" w:lineRule="auto"/>
        <w:rPr>
          <w:rFonts w:asciiTheme="minorHAnsi" w:hAnsiTheme="minorHAnsi" w:cstheme="minorHAnsi"/>
        </w:rPr>
      </w:pPr>
      <w:r w:rsidRPr="00F22F23">
        <w:rPr>
          <w:rFonts w:asciiTheme="minorHAnsi" w:hAnsiTheme="minorHAnsi" w:cstheme="minorHAnsi"/>
        </w:rPr>
        <w:t>Ways our choice of heroes reflects our values</w:t>
      </w:r>
    </w:p>
    <w:p w:rsidR="00350CBE" w:rsidRPr="00F22F23" w:rsidRDefault="00350CBE" w:rsidP="005F2D79">
      <w:pPr>
        <w:pStyle w:val="ListParagraph"/>
        <w:numPr>
          <w:ilvl w:val="0"/>
          <w:numId w:val="31"/>
        </w:numPr>
        <w:spacing w:line="360" w:lineRule="auto"/>
        <w:rPr>
          <w:rFonts w:asciiTheme="minorHAnsi" w:hAnsiTheme="minorHAnsi" w:cstheme="minorHAnsi"/>
        </w:rPr>
      </w:pPr>
      <w:r w:rsidRPr="00F22F23">
        <w:rPr>
          <w:rFonts w:asciiTheme="minorHAnsi" w:hAnsiTheme="minorHAnsi" w:cstheme="minorHAnsi"/>
        </w:rPr>
        <w:t>Past and present heroes from around the world</w:t>
      </w:r>
    </w:p>
    <w:p w:rsidR="00350CBE" w:rsidRPr="00F22F23" w:rsidRDefault="00350CBE" w:rsidP="005F2D79">
      <w:pPr>
        <w:pStyle w:val="ListParagraph"/>
        <w:numPr>
          <w:ilvl w:val="0"/>
          <w:numId w:val="31"/>
        </w:numPr>
        <w:spacing w:line="360" w:lineRule="auto"/>
        <w:rPr>
          <w:rFonts w:asciiTheme="minorHAnsi" w:hAnsiTheme="minorHAnsi" w:cstheme="minorHAnsi"/>
        </w:rPr>
      </w:pPr>
      <w:r w:rsidRPr="00F22F23">
        <w:rPr>
          <w:rFonts w:asciiTheme="minorHAnsi" w:hAnsiTheme="minorHAnsi" w:cstheme="minorHAnsi"/>
        </w:rPr>
        <w:t>The difference between being famous and being a hero</w:t>
      </w:r>
    </w:p>
    <w:p w:rsidR="007E4C54" w:rsidRDefault="007E4C54" w:rsidP="00EA6500">
      <w:pPr>
        <w:spacing w:line="360" w:lineRule="auto"/>
        <w:rPr>
          <w:b/>
          <w:u w:val="single"/>
        </w:rPr>
      </w:pPr>
    </w:p>
    <w:p w:rsidR="000649BC" w:rsidRDefault="000649BC" w:rsidP="00EA6500">
      <w:pPr>
        <w:spacing w:line="360" w:lineRule="auto"/>
      </w:pPr>
      <w:r w:rsidRPr="00564A0B">
        <w:t>CULTURES:</w:t>
      </w:r>
      <w:r>
        <w:t xml:space="preserve"> A cultural tapestry – festivals around the world</w:t>
      </w:r>
    </w:p>
    <w:p w:rsidR="000649BC" w:rsidRPr="00564A0B" w:rsidRDefault="000649BC" w:rsidP="00EA6500">
      <w:pPr>
        <w:spacing w:line="360" w:lineRule="auto"/>
      </w:pPr>
      <w:r>
        <w:t>SCIENCE: The keyboard is mightier than the sword (technology)</w:t>
      </w:r>
    </w:p>
    <w:p w:rsidR="000649BC" w:rsidRDefault="000649BC" w:rsidP="00EA6500">
      <w:pPr>
        <w:spacing w:line="360" w:lineRule="auto"/>
        <w:rPr>
          <w:b/>
          <w:u w:val="single"/>
        </w:rPr>
      </w:pPr>
    </w:p>
    <w:p w:rsidR="000649BC" w:rsidRDefault="000649BC" w:rsidP="00EA6500">
      <w:pPr>
        <w:spacing w:line="360" w:lineRule="auto"/>
        <w:rPr>
          <w:b/>
          <w:u w:val="single"/>
        </w:rPr>
      </w:pPr>
    </w:p>
    <w:p w:rsidR="000649BC" w:rsidRDefault="000649BC" w:rsidP="00EA6500">
      <w:pPr>
        <w:spacing w:line="360" w:lineRule="auto"/>
        <w:rPr>
          <w:b/>
          <w:u w:val="single"/>
        </w:rPr>
      </w:pPr>
      <w:r>
        <w:rPr>
          <w:b/>
          <w:u w:val="single"/>
        </w:rPr>
        <w:t>INQUIRY 4 – HOW THE WORLD WORKS: THE CIRCLE OF LIFE</w:t>
      </w:r>
    </w:p>
    <w:p w:rsidR="000649BC" w:rsidRDefault="000649BC" w:rsidP="00EA6500">
      <w:pPr>
        <w:spacing w:line="360" w:lineRule="auto"/>
      </w:pPr>
      <w:r>
        <w:t>Central idea: All animals have life cycles characterized by physical change and changing roles. Students will explore:</w:t>
      </w:r>
    </w:p>
    <w:p w:rsidR="000649BC" w:rsidRPr="00F22F23" w:rsidRDefault="000649BC" w:rsidP="005F2D79">
      <w:pPr>
        <w:pStyle w:val="ListParagraph"/>
        <w:numPr>
          <w:ilvl w:val="0"/>
          <w:numId w:val="44"/>
        </w:numPr>
        <w:spacing w:line="360" w:lineRule="auto"/>
        <w:rPr>
          <w:rFonts w:asciiTheme="minorHAnsi" w:hAnsiTheme="minorHAnsi" w:cstheme="minorHAnsi"/>
        </w:rPr>
      </w:pPr>
      <w:r w:rsidRPr="00F22F23">
        <w:rPr>
          <w:rFonts w:asciiTheme="minorHAnsi" w:hAnsiTheme="minorHAnsi" w:cstheme="minorHAnsi"/>
        </w:rPr>
        <w:t>The major phases in the life cycles of animals</w:t>
      </w:r>
    </w:p>
    <w:p w:rsidR="000649BC" w:rsidRPr="00F22F23" w:rsidRDefault="000649BC" w:rsidP="005F2D79">
      <w:pPr>
        <w:pStyle w:val="ListParagraph"/>
        <w:numPr>
          <w:ilvl w:val="0"/>
          <w:numId w:val="44"/>
        </w:numPr>
        <w:spacing w:line="360" w:lineRule="auto"/>
        <w:rPr>
          <w:rFonts w:asciiTheme="minorHAnsi" w:hAnsiTheme="minorHAnsi" w:cstheme="minorHAnsi"/>
        </w:rPr>
      </w:pPr>
      <w:r w:rsidRPr="00F22F23">
        <w:rPr>
          <w:rFonts w:asciiTheme="minorHAnsi" w:hAnsiTheme="minorHAnsi" w:cstheme="minorHAnsi"/>
        </w:rPr>
        <w:t>The similarities and differences between life cycles in different animal species</w:t>
      </w:r>
    </w:p>
    <w:p w:rsidR="000649BC" w:rsidRPr="00F22F23" w:rsidRDefault="000649BC" w:rsidP="005F2D79">
      <w:pPr>
        <w:pStyle w:val="ListParagraph"/>
        <w:numPr>
          <w:ilvl w:val="0"/>
          <w:numId w:val="44"/>
        </w:numPr>
        <w:spacing w:line="360" w:lineRule="auto"/>
        <w:rPr>
          <w:rFonts w:asciiTheme="minorHAnsi" w:hAnsiTheme="minorHAnsi" w:cstheme="minorHAnsi"/>
        </w:rPr>
      </w:pPr>
      <w:r w:rsidRPr="00F22F23">
        <w:rPr>
          <w:rFonts w:asciiTheme="minorHAnsi" w:hAnsiTheme="minorHAnsi" w:cstheme="minorHAnsi"/>
        </w:rPr>
        <w:t>The changes in our bodies as we grow, including those associated with puberty</w:t>
      </w:r>
    </w:p>
    <w:p w:rsidR="000649BC" w:rsidRPr="00F22F23" w:rsidRDefault="000649BC" w:rsidP="005F2D79">
      <w:pPr>
        <w:pStyle w:val="ListParagraph"/>
        <w:numPr>
          <w:ilvl w:val="0"/>
          <w:numId w:val="44"/>
        </w:numPr>
        <w:spacing w:line="360" w:lineRule="auto"/>
        <w:rPr>
          <w:rFonts w:asciiTheme="minorHAnsi" w:hAnsiTheme="minorHAnsi" w:cstheme="minorHAnsi"/>
        </w:rPr>
      </w:pPr>
      <w:r w:rsidRPr="00F22F23">
        <w:rPr>
          <w:rFonts w:asciiTheme="minorHAnsi" w:hAnsiTheme="minorHAnsi" w:cstheme="minorHAnsi"/>
        </w:rPr>
        <w:t>How mammals reproduce and care for their young</w:t>
      </w:r>
    </w:p>
    <w:p w:rsidR="000649BC" w:rsidRDefault="000649BC" w:rsidP="00EA6500">
      <w:pPr>
        <w:spacing w:line="360" w:lineRule="auto"/>
        <w:rPr>
          <w:b/>
          <w:u w:val="single"/>
        </w:rPr>
      </w:pPr>
    </w:p>
    <w:p w:rsidR="000649BC" w:rsidRDefault="000649BC" w:rsidP="00EA6500">
      <w:pPr>
        <w:spacing w:line="360" w:lineRule="auto"/>
      </w:pPr>
      <w:r w:rsidRPr="00564A0B">
        <w:t>CULTURES:</w:t>
      </w:r>
      <w:r>
        <w:t xml:space="preserve"> Oceania – Island life (Fiji, New Guinea, Samoa etc.)</w:t>
      </w:r>
    </w:p>
    <w:p w:rsidR="000649BC" w:rsidRPr="00564A0B" w:rsidRDefault="000649BC" w:rsidP="00EA6500">
      <w:pPr>
        <w:spacing w:line="360" w:lineRule="auto"/>
      </w:pPr>
      <w:r>
        <w:t>SCIENCE: Fossils, dinosaurs and extinction (life science)</w:t>
      </w:r>
    </w:p>
    <w:p w:rsidR="000649BC" w:rsidRDefault="000649BC" w:rsidP="00EA6500">
      <w:pPr>
        <w:spacing w:line="360" w:lineRule="auto"/>
        <w:rPr>
          <w:b/>
          <w:u w:val="single"/>
        </w:rPr>
      </w:pPr>
    </w:p>
    <w:p w:rsidR="00EA6500" w:rsidRDefault="00EA6500" w:rsidP="00EA6500">
      <w:pPr>
        <w:spacing w:line="360" w:lineRule="auto"/>
        <w:rPr>
          <w:b/>
          <w:u w:val="single"/>
        </w:rPr>
      </w:pPr>
    </w:p>
    <w:p w:rsidR="00EA6500" w:rsidRDefault="00EA6500" w:rsidP="00EA6500">
      <w:pPr>
        <w:spacing w:line="360" w:lineRule="auto"/>
        <w:rPr>
          <w:b/>
          <w:u w:val="single"/>
        </w:rPr>
      </w:pPr>
    </w:p>
    <w:p w:rsidR="00EA6500" w:rsidRDefault="00EA6500" w:rsidP="00EA6500">
      <w:pPr>
        <w:spacing w:line="360" w:lineRule="auto"/>
        <w:rPr>
          <w:b/>
          <w:u w:val="single"/>
        </w:rPr>
      </w:pPr>
    </w:p>
    <w:p w:rsidR="00EA6500" w:rsidRDefault="00EA6500" w:rsidP="00EA6500">
      <w:pPr>
        <w:spacing w:line="360" w:lineRule="auto"/>
        <w:rPr>
          <w:b/>
          <w:u w:val="single"/>
        </w:rPr>
      </w:pPr>
    </w:p>
    <w:p w:rsidR="009068E2" w:rsidRDefault="009068E2" w:rsidP="00EA6500">
      <w:pPr>
        <w:spacing w:line="360" w:lineRule="auto"/>
        <w:rPr>
          <w:b/>
          <w:u w:val="single"/>
        </w:rPr>
      </w:pPr>
    </w:p>
    <w:p w:rsidR="00E53662" w:rsidRDefault="00E53662" w:rsidP="00EA6500">
      <w:pPr>
        <w:spacing w:line="360" w:lineRule="auto"/>
        <w:rPr>
          <w:b/>
          <w:u w:val="single"/>
        </w:rPr>
      </w:pPr>
      <w:r>
        <w:rPr>
          <w:b/>
          <w:u w:val="single"/>
        </w:rPr>
        <w:lastRenderedPageBreak/>
        <w:t>INQUIRY 5 – HOW WE ORGANISE OURSELVES: OFF THE DRAWING BOARD</w:t>
      </w:r>
    </w:p>
    <w:p w:rsidR="00350CBE" w:rsidRDefault="00350CBE" w:rsidP="00EA6500">
      <w:pPr>
        <w:spacing w:line="360" w:lineRule="auto"/>
      </w:pPr>
      <w:r>
        <w:t>Central Idea: Technology has changed the world of work and leisure. Students will explore:</w:t>
      </w:r>
    </w:p>
    <w:p w:rsidR="00350CBE" w:rsidRPr="00F22F23" w:rsidRDefault="00350CBE" w:rsidP="005F2D79">
      <w:pPr>
        <w:pStyle w:val="ListParagraph"/>
        <w:numPr>
          <w:ilvl w:val="0"/>
          <w:numId w:val="33"/>
        </w:numPr>
        <w:spacing w:line="360" w:lineRule="auto"/>
        <w:rPr>
          <w:rFonts w:asciiTheme="minorHAnsi" w:hAnsiTheme="minorHAnsi" w:cstheme="minorHAnsi"/>
        </w:rPr>
      </w:pPr>
      <w:r w:rsidRPr="00F22F23">
        <w:rPr>
          <w:rFonts w:asciiTheme="minorHAnsi" w:hAnsiTheme="minorHAnsi" w:cstheme="minorHAnsi"/>
        </w:rPr>
        <w:t>What technology is</w:t>
      </w:r>
    </w:p>
    <w:p w:rsidR="00350CBE" w:rsidRPr="00F22F23" w:rsidRDefault="00350CBE" w:rsidP="005F2D79">
      <w:pPr>
        <w:pStyle w:val="ListParagraph"/>
        <w:numPr>
          <w:ilvl w:val="0"/>
          <w:numId w:val="33"/>
        </w:numPr>
        <w:spacing w:line="360" w:lineRule="auto"/>
        <w:rPr>
          <w:rFonts w:asciiTheme="minorHAnsi" w:hAnsiTheme="minorHAnsi" w:cstheme="minorHAnsi"/>
        </w:rPr>
      </w:pPr>
      <w:r w:rsidRPr="00F22F23">
        <w:rPr>
          <w:rFonts w:asciiTheme="minorHAnsi" w:hAnsiTheme="minorHAnsi" w:cstheme="minorHAnsi"/>
        </w:rPr>
        <w:t>The historical circumstances that led to the development of some important inventions and their impact</w:t>
      </w:r>
    </w:p>
    <w:p w:rsidR="00350CBE" w:rsidRPr="00F22F23" w:rsidRDefault="00350CBE" w:rsidP="005F2D79">
      <w:pPr>
        <w:pStyle w:val="ListParagraph"/>
        <w:numPr>
          <w:ilvl w:val="0"/>
          <w:numId w:val="33"/>
        </w:numPr>
        <w:spacing w:line="360" w:lineRule="auto"/>
        <w:rPr>
          <w:rFonts w:asciiTheme="minorHAnsi" w:hAnsiTheme="minorHAnsi" w:cstheme="minorHAnsi"/>
        </w:rPr>
      </w:pPr>
      <w:r w:rsidRPr="00F22F23">
        <w:rPr>
          <w:rFonts w:asciiTheme="minorHAnsi" w:hAnsiTheme="minorHAnsi" w:cstheme="minorHAnsi"/>
        </w:rPr>
        <w:t>The underlying principles and processes involved in those inventions</w:t>
      </w:r>
    </w:p>
    <w:p w:rsidR="00350CBE" w:rsidRPr="00F22F23" w:rsidRDefault="00350CBE" w:rsidP="005F2D79">
      <w:pPr>
        <w:pStyle w:val="ListParagraph"/>
        <w:numPr>
          <w:ilvl w:val="0"/>
          <w:numId w:val="33"/>
        </w:numPr>
        <w:spacing w:line="360" w:lineRule="auto"/>
        <w:rPr>
          <w:rFonts w:asciiTheme="minorHAnsi" w:hAnsiTheme="minorHAnsi" w:cstheme="minorHAnsi"/>
        </w:rPr>
      </w:pPr>
      <w:r w:rsidRPr="00F22F23">
        <w:rPr>
          <w:rFonts w:asciiTheme="minorHAnsi" w:hAnsiTheme="minorHAnsi" w:cstheme="minorHAnsi"/>
        </w:rPr>
        <w:t>The technology and inventions of the home, workplace and leisure activities of today</w:t>
      </w:r>
    </w:p>
    <w:p w:rsidR="00350CBE" w:rsidRPr="00F22F23" w:rsidRDefault="00350CBE" w:rsidP="005F2D79">
      <w:pPr>
        <w:pStyle w:val="ListParagraph"/>
        <w:numPr>
          <w:ilvl w:val="0"/>
          <w:numId w:val="33"/>
        </w:numPr>
        <w:spacing w:line="360" w:lineRule="auto"/>
        <w:rPr>
          <w:rFonts w:asciiTheme="minorHAnsi" w:hAnsiTheme="minorHAnsi" w:cstheme="minorHAnsi"/>
        </w:rPr>
      </w:pPr>
      <w:r w:rsidRPr="00F22F23">
        <w:rPr>
          <w:rFonts w:asciiTheme="minorHAnsi" w:hAnsiTheme="minorHAnsi" w:cstheme="minorHAnsi"/>
        </w:rPr>
        <w:t>How inventors get their ideas  (thinking and working like an inventor)</w:t>
      </w:r>
    </w:p>
    <w:p w:rsidR="00350CBE" w:rsidRDefault="00350CBE" w:rsidP="00EA6500">
      <w:pPr>
        <w:spacing w:line="360" w:lineRule="auto"/>
        <w:rPr>
          <w:b/>
          <w:u w:val="single"/>
        </w:rPr>
      </w:pPr>
    </w:p>
    <w:p w:rsidR="000649BC" w:rsidRDefault="000649BC" w:rsidP="00EA6500">
      <w:pPr>
        <w:spacing w:line="360" w:lineRule="auto"/>
      </w:pPr>
      <w:r w:rsidRPr="00564A0B">
        <w:t>CULTURES:</w:t>
      </w:r>
      <w:r>
        <w:t xml:space="preserve"> East Asia (Japan, Hong Kong)</w:t>
      </w:r>
    </w:p>
    <w:p w:rsidR="000649BC" w:rsidRPr="00564A0B" w:rsidRDefault="000649BC" w:rsidP="00EA6500">
      <w:pPr>
        <w:spacing w:line="360" w:lineRule="auto"/>
      </w:pPr>
      <w:r>
        <w:t>SCIENCE: Pulleys and gears (structures and mechanisms); robotics (technology)</w:t>
      </w:r>
    </w:p>
    <w:p w:rsidR="009068E2" w:rsidRDefault="009068E2" w:rsidP="00EA6500">
      <w:pPr>
        <w:spacing w:line="360" w:lineRule="auto"/>
        <w:rPr>
          <w:b/>
          <w:u w:val="single"/>
        </w:rPr>
      </w:pPr>
    </w:p>
    <w:p w:rsidR="00E53662" w:rsidRDefault="00E53662" w:rsidP="00EA6500">
      <w:pPr>
        <w:spacing w:line="360" w:lineRule="auto"/>
        <w:rPr>
          <w:b/>
          <w:u w:val="single"/>
        </w:rPr>
      </w:pPr>
      <w:r>
        <w:rPr>
          <w:b/>
          <w:u w:val="single"/>
        </w:rPr>
        <w:t>INQUIRY 6 – SHARING THE PLANET: ECOSYSTEMS</w:t>
      </w:r>
    </w:p>
    <w:p w:rsidR="00E53662" w:rsidRDefault="00350CBE" w:rsidP="00EA6500">
      <w:pPr>
        <w:spacing w:line="360" w:lineRule="auto"/>
      </w:pPr>
      <w:r>
        <w:t>Central idea: An ecosystem is a community of organisms interacting with one another and with their environment. Students will explore:</w:t>
      </w:r>
    </w:p>
    <w:p w:rsidR="00350CBE" w:rsidRPr="00F22F23" w:rsidRDefault="00350CBE" w:rsidP="005F2D79">
      <w:pPr>
        <w:pStyle w:val="ListParagraph"/>
        <w:numPr>
          <w:ilvl w:val="0"/>
          <w:numId w:val="34"/>
        </w:numPr>
        <w:spacing w:line="360" w:lineRule="auto"/>
        <w:rPr>
          <w:rFonts w:asciiTheme="minorHAnsi" w:hAnsiTheme="minorHAnsi" w:cstheme="minorHAnsi"/>
        </w:rPr>
      </w:pPr>
      <w:r w:rsidRPr="00F22F23">
        <w:rPr>
          <w:rFonts w:asciiTheme="minorHAnsi" w:hAnsiTheme="minorHAnsi" w:cstheme="minorHAnsi"/>
        </w:rPr>
        <w:t>The components of an ecosystem</w:t>
      </w:r>
    </w:p>
    <w:p w:rsidR="00350CBE" w:rsidRPr="00F22F23" w:rsidRDefault="00350CBE" w:rsidP="005F2D79">
      <w:pPr>
        <w:pStyle w:val="ListParagraph"/>
        <w:numPr>
          <w:ilvl w:val="0"/>
          <w:numId w:val="34"/>
        </w:numPr>
        <w:spacing w:line="360" w:lineRule="auto"/>
        <w:rPr>
          <w:rFonts w:asciiTheme="minorHAnsi" w:hAnsiTheme="minorHAnsi" w:cstheme="minorHAnsi"/>
        </w:rPr>
      </w:pPr>
      <w:r w:rsidRPr="00F22F23">
        <w:rPr>
          <w:rFonts w:asciiTheme="minorHAnsi" w:hAnsiTheme="minorHAnsi" w:cstheme="minorHAnsi"/>
        </w:rPr>
        <w:t>Where different kinds of ecosystems are found</w:t>
      </w:r>
    </w:p>
    <w:p w:rsidR="00350CBE" w:rsidRPr="00F22F23" w:rsidRDefault="00350CBE" w:rsidP="005F2D79">
      <w:pPr>
        <w:pStyle w:val="ListParagraph"/>
        <w:numPr>
          <w:ilvl w:val="0"/>
          <w:numId w:val="34"/>
        </w:numPr>
        <w:spacing w:line="360" w:lineRule="auto"/>
        <w:rPr>
          <w:rFonts w:asciiTheme="minorHAnsi" w:hAnsiTheme="minorHAnsi" w:cstheme="minorHAnsi"/>
        </w:rPr>
      </w:pPr>
      <w:r w:rsidRPr="00F22F23">
        <w:rPr>
          <w:rFonts w:asciiTheme="minorHAnsi" w:hAnsiTheme="minorHAnsi" w:cstheme="minorHAnsi"/>
        </w:rPr>
        <w:t xml:space="preserve">The similarities and differences between two very different </w:t>
      </w:r>
      <w:proofErr w:type="spellStart"/>
      <w:r w:rsidRPr="00F22F23">
        <w:rPr>
          <w:rFonts w:asciiTheme="minorHAnsi" w:hAnsiTheme="minorHAnsi" w:cstheme="minorHAnsi"/>
        </w:rPr>
        <w:t>ecosystsms</w:t>
      </w:r>
      <w:proofErr w:type="spellEnd"/>
      <w:r w:rsidRPr="00F22F23">
        <w:rPr>
          <w:rFonts w:asciiTheme="minorHAnsi" w:hAnsiTheme="minorHAnsi" w:cstheme="minorHAnsi"/>
        </w:rPr>
        <w:t>, including the relationship between the producers and consumers in them</w:t>
      </w:r>
    </w:p>
    <w:p w:rsidR="00350CBE" w:rsidRPr="00F22F23" w:rsidRDefault="00350CBE" w:rsidP="005F2D79">
      <w:pPr>
        <w:pStyle w:val="ListParagraph"/>
        <w:numPr>
          <w:ilvl w:val="0"/>
          <w:numId w:val="34"/>
        </w:numPr>
        <w:spacing w:line="360" w:lineRule="auto"/>
        <w:rPr>
          <w:rFonts w:asciiTheme="minorHAnsi" w:hAnsiTheme="minorHAnsi" w:cstheme="minorHAnsi"/>
        </w:rPr>
      </w:pPr>
      <w:r w:rsidRPr="00F22F23">
        <w:rPr>
          <w:rFonts w:asciiTheme="minorHAnsi" w:hAnsiTheme="minorHAnsi" w:cstheme="minorHAnsi"/>
        </w:rPr>
        <w:t>Significant events that affect the balance of an ecosystem</w:t>
      </w:r>
    </w:p>
    <w:p w:rsidR="00FA20A2" w:rsidRDefault="00FA20A2" w:rsidP="00EA6500">
      <w:pPr>
        <w:pStyle w:val="Heading2"/>
        <w:spacing w:line="360" w:lineRule="auto"/>
        <w:jc w:val="center"/>
      </w:pPr>
    </w:p>
    <w:p w:rsidR="000649BC" w:rsidRDefault="000649BC" w:rsidP="00EA6500">
      <w:pPr>
        <w:spacing w:line="360" w:lineRule="auto"/>
      </w:pPr>
      <w:r w:rsidRPr="00564A0B">
        <w:t>CULTURES:</w:t>
      </w:r>
      <w:r>
        <w:t xml:space="preserve"> South America (Brazil, Venezuela, Peru, Chile, Argentina, </w:t>
      </w:r>
      <w:proofErr w:type="spellStart"/>
      <w:r>
        <w:t>Colomibia</w:t>
      </w:r>
      <w:proofErr w:type="spellEnd"/>
      <w:r>
        <w:t>)</w:t>
      </w:r>
    </w:p>
    <w:p w:rsidR="000649BC" w:rsidRPr="00564A0B" w:rsidRDefault="000649BC" w:rsidP="00EA6500">
      <w:pPr>
        <w:spacing w:line="360" w:lineRule="auto"/>
      </w:pPr>
      <w:r>
        <w:t>SCIENCE: Diversity of living things (life science)</w:t>
      </w:r>
    </w:p>
    <w:p w:rsidR="000D0E88" w:rsidRDefault="000D0E88" w:rsidP="00EA6500">
      <w:pPr>
        <w:spacing w:before="0" w:after="200" w:line="360" w:lineRule="auto"/>
        <w:rPr>
          <w:rFonts w:asciiTheme="majorHAnsi" w:hAnsiTheme="majorHAnsi" w:cs="Times New Roman"/>
          <w:b/>
          <w:bCs/>
          <w:iCs/>
          <w:color w:val="4F81BD" w:themeColor="accent1"/>
          <w:sz w:val="28"/>
          <w:szCs w:val="28"/>
        </w:rPr>
      </w:pPr>
      <w:r>
        <w:br w:type="page"/>
      </w:r>
    </w:p>
    <w:p w:rsidR="00E53662" w:rsidRDefault="00E53662" w:rsidP="00EA6500">
      <w:pPr>
        <w:pStyle w:val="Heading2"/>
        <w:spacing w:line="360" w:lineRule="auto"/>
        <w:jc w:val="center"/>
      </w:pPr>
      <w:bookmarkStart w:id="28" w:name="_Toc335236990"/>
      <w:r>
        <w:lastRenderedPageBreak/>
        <w:t>GRADE 5</w:t>
      </w:r>
      <w:bookmarkEnd w:id="28"/>
      <w:r>
        <w:t xml:space="preserve">   </w:t>
      </w:r>
    </w:p>
    <w:p w:rsidR="00E53662" w:rsidRDefault="00E53662" w:rsidP="00EA6500">
      <w:pPr>
        <w:pStyle w:val="IntenseQuote"/>
        <w:spacing w:line="360" w:lineRule="auto"/>
        <w:jc w:val="center"/>
      </w:pPr>
      <w:r>
        <w:t xml:space="preserve"> </w:t>
      </w:r>
    </w:p>
    <w:p w:rsidR="00E53662" w:rsidRDefault="00E53662" w:rsidP="00EA6500">
      <w:pPr>
        <w:pStyle w:val="Subtitle"/>
        <w:spacing w:line="360" w:lineRule="auto"/>
      </w:pPr>
    </w:p>
    <w:p w:rsidR="00E53662" w:rsidRDefault="00E53662" w:rsidP="00EA6500">
      <w:pPr>
        <w:spacing w:line="360" w:lineRule="auto"/>
        <w:rPr>
          <w:b/>
          <w:u w:val="single"/>
        </w:rPr>
      </w:pPr>
      <w:r>
        <w:rPr>
          <w:b/>
          <w:u w:val="single"/>
        </w:rPr>
        <w:t>INQUIRY 1 – WHO WE ARE: DECISIONS, DECISIONS</w:t>
      </w:r>
    </w:p>
    <w:p w:rsidR="007B189A" w:rsidRDefault="007F1E0F" w:rsidP="00EA6500">
      <w:pPr>
        <w:spacing w:line="360" w:lineRule="auto"/>
      </w:pPr>
      <w:r>
        <w:t xml:space="preserve">Central Idea: </w:t>
      </w:r>
      <w:r w:rsidR="00437EA2">
        <w:t>The decisions we make every day influence who we are and who we want to become. Students will explore:</w:t>
      </w:r>
      <w:r w:rsidR="007B189A">
        <w:t xml:space="preserve"> </w:t>
      </w:r>
    </w:p>
    <w:p w:rsidR="00437EA2" w:rsidRPr="00F22F23" w:rsidRDefault="00437EA2" w:rsidP="005F2D79">
      <w:pPr>
        <w:pStyle w:val="ListParagraph"/>
        <w:numPr>
          <w:ilvl w:val="0"/>
          <w:numId w:val="41"/>
        </w:numPr>
        <w:spacing w:line="360" w:lineRule="auto"/>
        <w:ind w:left="720"/>
        <w:rPr>
          <w:rFonts w:asciiTheme="minorHAnsi" w:hAnsiTheme="minorHAnsi" w:cstheme="minorHAnsi"/>
        </w:rPr>
      </w:pPr>
      <w:r w:rsidRPr="00F22F23">
        <w:rPr>
          <w:rFonts w:asciiTheme="minorHAnsi" w:hAnsiTheme="minorHAnsi" w:cstheme="minorHAnsi"/>
        </w:rPr>
        <w:t>How our actions are evidence of who we are</w:t>
      </w:r>
    </w:p>
    <w:p w:rsidR="00437EA2" w:rsidRPr="00F22F23" w:rsidRDefault="00437EA2" w:rsidP="005F2D79">
      <w:pPr>
        <w:pStyle w:val="ListParagraph"/>
        <w:numPr>
          <w:ilvl w:val="0"/>
          <w:numId w:val="35"/>
        </w:numPr>
        <w:spacing w:line="360" w:lineRule="auto"/>
        <w:rPr>
          <w:rFonts w:asciiTheme="minorHAnsi" w:hAnsiTheme="minorHAnsi" w:cstheme="minorHAnsi"/>
        </w:rPr>
      </w:pPr>
      <w:r w:rsidRPr="00F22F23">
        <w:rPr>
          <w:rFonts w:asciiTheme="minorHAnsi" w:hAnsiTheme="minorHAnsi" w:cstheme="minorHAnsi"/>
        </w:rPr>
        <w:t>How decisions affect the human body</w:t>
      </w:r>
    </w:p>
    <w:p w:rsidR="007B782A" w:rsidRDefault="00437EA2" w:rsidP="005F2D79">
      <w:pPr>
        <w:pStyle w:val="ListParagraph"/>
        <w:numPr>
          <w:ilvl w:val="0"/>
          <w:numId w:val="35"/>
        </w:numPr>
        <w:spacing w:line="360" w:lineRule="auto"/>
        <w:rPr>
          <w:rFonts w:asciiTheme="minorHAnsi" w:hAnsiTheme="minorHAnsi" w:cstheme="minorHAnsi"/>
        </w:rPr>
      </w:pPr>
      <w:r w:rsidRPr="007B782A">
        <w:rPr>
          <w:rFonts w:asciiTheme="minorHAnsi" w:hAnsiTheme="minorHAnsi" w:cstheme="minorHAnsi"/>
        </w:rPr>
        <w:t>The effects the decisions we make have on ourselves and others</w:t>
      </w:r>
    </w:p>
    <w:p w:rsidR="00437EA2" w:rsidRPr="007B782A" w:rsidRDefault="00437EA2" w:rsidP="005F2D79">
      <w:pPr>
        <w:pStyle w:val="ListParagraph"/>
        <w:numPr>
          <w:ilvl w:val="0"/>
          <w:numId w:val="35"/>
        </w:numPr>
        <w:spacing w:line="360" w:lineRule="auto"/>
        <w:rPr>
          <w:rFonts w:asciiTheme="minorHAnsi" w:hAnsiTheme="minorHAnsi" w:cstheme="minorHAnsi"/>
        </w:rPr>
      </w:pPr>
      <w:r w:rsidRPr="007B782A">
        <w:rPr>
          <w:rFonts w:asciiTheme="minorHAnsi" w:hAnsiTheme="minorHAnsi" w:cstheme="minorHAnsi"/>
        </w:rPr>
        <w:t>How values and other influences determine decision making</w:t>
      </w:r>
    </w:p>
    <w:p w:rsidR="00437EA2" w:rsidRDefault="00437EA2" w:rsidP="00EA6500">
      <w:pPr>
        <w:spacing w:line="360" w:lineRule="auto"/>
      </w:pPr>
    </w:p>
    <w:p w:rsidR="007B782A" w:rsidRDefault="007B782A" w:rsidP="00EA6500">
      <w:pPr>
        <w:spacing w:line="360" w:lineRule="auto"/>
      </w:pPr>
      <w:r w:rsidRPr="00564A0B">
        <w:t>CULTURES:</w:t>
      </w:r>
      <w:r>
        <w:t xml:space="preserve"> South Africa</w:t>
      </w:r>
    </w:p>
    <w:p w:rsidR="007B782A" w:rsidRPr="00564A0B" w:rsidRDefault="007B782A" w:rsidP="00EA6500">
      <w:pPr>
        <w:spacing w:line="360" w:lineRule="auto"/>
      </w:pPr>
      <w:r>
        <w:t>SCIENCE: You’re a Scientist – How scientists express themselves</w:t>
      </w:r>
    </w:p>
    <w:p w:rsidR="00CC1750" w:rsidRDefault="00CC1750" w:rsidP="00EA6500">
      <w:pPr>
        <w:autoSpaceDE w:val="0"/>
        <w:autoSpaceDN w:val="0"/>
        <w:adjustRightInd w:val="0"/>
        <w:spacing w:before="0" w:after="0" w:line="360" w:lineRule="auto"/>
      </w:pPr>
    </w:p>
    <w:p w:rsidR="00E53662" w:rsidRDefault="00E53662" w:rsidP="00EA6500">
      <w:pPr>
        <w:spacing w:line="360" w:lineRule="auto"/>
        <w:rPr>
          <w:b/>
          <w:u w:val="single"/>
        </w:rPr>
      </w:pPr>
      <w:r>
        <w:rPr>
          <w:b/>
          <w:u w:val="single"/>
        </w:rPr>
        <w:t>INQUIRY 2 - WHERE WE ARE IN PLACE AND TIME: LEGACIES: AN EXAMINATION OF PAST CIVILISATIONS</w:t>
      </w:r>
    </w:p>
    <w:p w:rsidR="007B189A" w:rsidRPr="00F22F23" w:rsidRDefault="007B189A" w:rsidP="00EA6500">
      <w:pPr>
        <w:spacing w:line="360" w:lineRule="auto"/>
      </w:pPr>
      <w:r w:rsidRPr="00F22F23">
        <w:t>Central Idea: Many systems of past civilizations are linked to societies and cultures of the present day.</w:t>
      </w:r>
    </w:p>
    <w:p w:rsidR="007B189A" w:rsidRPr="00F22F23" w:rsidRDefault="007B189A" w:rsidP="00EA6500">
      <w:pPr>
        <w:spacing w:line="360" w:lineRule="auto"/>
      </w:pPr>
      <w:r w:rsidRPr="00F22F23">
        <w:t>Students will explore:</w:t>
      </w:r>
    </w:p>
    <w:p w:rsidR="007B189A" w:rsidRPr="00F22F23" w:rsidRDefault="007B189A" w:rsidP="005F2D79">
      <w:pPr>
        <w:pStyle w:val="ListParagraph"/>
        <w:numPr>
          <w:ilvl w:val="0"/>
          <w:numId w:val="42"/>
        </w:numPr>
        <w:spacing w:line="360" w:lineRule="auto"/>
        <w:rPr>
          <w:rFonts w:asciiTheme="minorHAnsi" w:hAnsiTheme="minorHAnsi" w:cstheme="minorHAnsi"/>
        </w:rPr>
      </w:pPr>
      <w:r w:rsidRPr="00F22F23">
        <w:rPr>
          <w:rFonts w:asciiTheme="minorHAnsi" w:hAnsiTheme="minorHAnsi" w:cstheme="minorHAnsi"/>
        </w:rPr>
        <w:t>The time and place of the civilizations being examined</w:t>
      </w:r>
    </w:p>
    <w:p w:rsidR="007B189A" w:rsidRPr="00F22F23" w:rsidRDefault="007B189A" w:rsidP="005F2D79">
      <w:pPr>
        <w:pStyle w:val="ListParagraph"/>
        <w:numPr>
          <w:ilvl w:val="0"/>
          <w:numId w:val="42"/>
        </w:numPr>
        <w:spacing w:line="360" w:lineRule="auto"/>
        <w:rPr>
          <w:rFonts w:asciiTheme="minorHAnsi" w:hAnsiTheme="minorHAnsi" w:cstheme="minorHAnsi"/>
        </w:rPr>
      </w:pPr>
      <w:r w:rsidRPr="00F22F23">
        <w:rPr>
          <w:rFonts w:asciiTheme="minorHAnsi" w:hAnsiTheme="minorHAnsi" w:cstheme="minorHAnsi"/>
        </w:rPr>
        <w:t xml:space="preserve">The systems developed by those civilizations </w:t>
      </w:r>
    </w:p>
    <w:p w:rsidR="007B189A" w:rsidRPr="00F22F23" w:rsidRDefault="007B189A" w:rsidP="005F2D79">
      <w:pPr>
        <w:pStyle w:val="ListParagraph"/>
        <w:numPr>
          <w:ilvl w:val="0"/>
          <w:numId w:val="42"/>
        </w:numPr>
        <w:spacing w:line="360" w:lineRule="auto"/>
        <w:rPr>
          <w:rFonts w:asciiTheme="minorHAnsi" w:hAnsiTheme="minorHAnsi" w:cstheme="minorHAnsi"/>
        </w:rPr>
      </w:pPr>
      <w:r w:rsidRPr="00F22F23">
        <w:rPr>
          <w:rFonts w:asciiTheme="minorHAnsi" w:hAnsiTheme="minorHAnsi" w:cstheme="minorHAnsi"/>
        </w:rPr>
        <w:t>The aspects (systems, artifacts) of past civilizations that are relevant today</w:t>
      </w:r>
    </w:p>
    <w:p w:rsidR="007B189A" w:rsidRPr="00F22F23" w:rsidRDefault="007B189A" w:rsidP="005F2D79">
      <w:pPr>
        <w:pStyle w:val="ListParagraph"/>
        <w:numPr>
          <w:ilvl w:val="0"/>
          <w:numId w:val="42"/>
        </w:numPr>
        <w:spacing w:line="360" w:lineRule="auto"/>
        <w:rPr>
          <w:rFonts w:asciiTheme="minorHAnsi" w:hAnsiTheme="minorHAnsi" w:cstheme="minorHAnsi"/>
        </w:rPr>
      </w:pPr>
      <w:r w:rsidRPr="00F22F23">
        <w:rPr>
          <w:rFonts w:asciiTheme="minorHAnsi" w:hAnsiTheme="minorHAnsi" w:cstheme="minorHAnsi"/>
        </w:rPr>
        <w:t>The relevance of examining past civilizations</w:t>
      </w:r>
    </w:p>
    <w:p w:rsidR="007B189A" w:rsidRDefault="007B189A" w:rsidP="00EA6500">
      <w:pPr>
        <w:spacing w:line="360" w:lineRule="auto"/>
      </w:pPr>
    </w:p>
    <w:p w:rsidR="007B782A" w:rsidRDefault="007B782A" w:rsidP="00EA6500">
      <w:pPr>
        <w:spacing w:line="360" w:lineRule="auto"/>
      </w:pPr>
      <w:r w:rsidRPr="00564A0B">
        <w:t>CULTURES:</w:t>
      </w:r>
      <w:r>
        <w:t xml:space="preserve"> World Explorers</w:t>
      </w:r>
    </w:p>
    <w:p w:rsidR="007B782A" w:rsidRPr="00564A0B" w:rsidRDefault="007B782A" w:rsidP="00EA6500">
      <w:pPr>
        <w:spacing w:line="360" w:lineRule="auto"/>
      </w:pPr>
      <w:r>
        <w:t>SCIENCE: Development of Communication (technology)</w:t>
      </w:r>
    </w:p>
    <w:p w:rsidR="007B782A" w:rsidRDefault="007B782A" w:rsidP="00EA6500">
      <w:pPr>
        <w:spacing w:line="360" w:lineRule="auto"/>
      </w:pPr>
    </w:p>
    <w:p w:rsidR="00EA6500" w:rsidRPr="00F22F23" w:rsidRDefault="00EA6500" w:rsidP="00EA6500">
      <w:pPr>
        <w:spacing w:line="360" w:lineRule="auto"/>
      </w:pPr>
    </w:p>
    <w:p w:rsidR="00E53662" w:rsidRDefault="00E53662" w:rsidP="00EA6500">
      <w:pPr>
        <w:spacing w:line="360" w:lineRule="auto"/>
        <w:rPr>
          <w:b/>
          <w:u w:val="single"/>
        </w:rPr>
      </w:pPr>
      <w:r>
        <w:rPr>
          <w:b/>
          <w:u w:val="single"/>
        </w:rPr>
        <w:lastRenderedPageBreak/>
        <w:t>INQUIRY 3 – HOW WE EXPRESS OURSELVES: I BELIEVE</w:t>
      </w:r>
    </w:p>
    <w:p w:rsidR="007B189A" w:rsidRPr="00F22F23" w:rsidRDefault="007B189A" w:rsidP="00EA6500">
      <w:pPr>
        <w:spacing w:line="360" w:lineRule="auto"/>
      </w:pPr>
      <w:r w:rsidRPr="00F22F23">
        <w:t>Central Idea: the beliefs and values of cultures are conveyed through rituals, celebrations, the arts and the way people live their lives. Students will explore:</w:t>
      </w:r>
    </w:p>
    <w:p w:rsidR="007B189A" w:rsidRPr="00F22F23" w:rsidRDefault="007B189A" w:rsidP="005F2D79">
      <w:pPr>
        <w:pStyle w:val="ListParagraph"/>
        <w:numPr>
          <w:ilvl w:val="0"/>
          <w:numId w:val="43"/>
        </w:numPr>
        <w:spacing w:line="360" w:lineRule="auto"/>
        <w:rPr>
          <w:rFonts w:asciiTheme="minorHAnsi" w:hAnsiTheme="minorHAnsi" w:cstheme="minorHAnsi"/>
        </w:rPr>
      </w:pPr>
      <w:r w:rsidRPr="00F22F23">
        <w:rPr>
          <w:rFonts w:asciiTheme="minorHAnsi" w:hAnsiTheme="minorHAnsi" w:cstheme="minorHAnsi"/>
        </w:rPr>
        <w:t>The relationship between iconic symbols in daily life and cultural values</w:t>
      </w:r>
    </w:p>
    <w:p w:rsidR="007B189A" w:rsidRPr="00F22F23" w:rsidRDefault="007B189A" w:rsidP="005F2D79">
      <w:pPr>
        <w:pStyle w:val="ListParagraph"/>
        <w:numPr>
          <w:ilvl w:val="0"/>
          <w:numId w:val="43"/>
        </w:numPr>
        <w:spacing w:line="360" w:lineRule="auto"/>
        <w:rPr>
          <w:rFonts w:asciiTheme="minorHAnsi" w:hAnsiTheme="minorHAnsi" w:cstheme="minorHAnsi"/>
        </w:rPr>
      </w:pPr>
      <w:r w:rsidRPr="00F22F23">
        <w:rPr>
          <w:rFonts w:asciiTheme="minorHAnsi" w:hAnsiTheme="minorHAnsi" w:cstheme="minorHAnsi"/>
        </w:rPr>
        <w:t>Rituals that some cultures use to mark</w:t>
      </w:r>
      <w:r w:rsidR="00CE5B6C" w:rsidRPr="00F22F23">
        <w:rPr>
          <w:rFonts w:asciiTheme="minorHAnsi" w:hAnsiTheme="minorHAnsi" w:cstheme="minorHAnsi"/>
        </w:rPr>
        <w:t xml:space="preserve"> important events</w:t>
      </w:r>
    </w:p>
    <w:p w:rsidR="00CE5B6C" w:rsidRPr="00F22F23" w:rsidRDefault="00CE5B6C" w:rsidP="005F2D79">
      <w:pPr>
        <w:pStyle w:val="ListParagraph"/>
        <w:numPr>
          <w:ilvl w:val="0"/>
          <w:numId w:val="43"/>
        </w:numPr>
        <w:spacing w:line="360" w:lineRule="auto"/>
        <w:rPr>
          <w:rFonts w:asciiTheme="minorHAnsi" w:hAnsiTheme="minorHAnsi" w:cstheme="minorHAnsi"/>
        </w:rPr>
      </w:pPr>
      <w:r w:rsidRPr="00F22F23">
        <w:rPr>
          <w:rFonts w:asciiTheme="minorHAnsi" w:hAnsiTheme="minorHAnsi" w:cstheme="minorHAnsi"/>
        </w:rPr>
        <w:t>The role of the rituals and celebrations</w:t>
      </w:r>
    </w:p>
    <w:p w:rsidR="00CE5B6C" w:rsidRPr="00F22F23" w:rsidRDefault="00CE5B6C" w:rsidP="005F2D79">
      <w:pPr>
        <w:pStyle w:val="ListParagraph"/>
        <w:numPr>
          <w:ilvl w:val="0"/>
          <w:numId w:val="43"/>
        </w:numPr>
        <w:spacing w:line="360" w:lineRule="auto"/>
        <w:rPr>
          <w:rFonts w:asciiTheme="minorHAnsi" w:hAnsiTheme="minorHAnsi" w:cstheme="minorHAnsi"/>
        </w:rPr>
      </w:pPr>
      <w:r w:rsidRPr="00F22F23">
        <w:rPr>
          <w:rFonts w:asciiTheme="minorHAnsi" w:hAnsiTheme="minorHAnsi" w:cstheme="minorHAnsi"/>
        </w:rPr>
        <w:t>Ways in which personal adornments can represent cultural beliefs</w:t>
      </w:r>
    </w:p>
    <w:p w:rsidR="00CE5B6C" w:rsidRPr="00F22F23" w:rsidRDefault="00CE5B6C" w:rsidP="005F2D79">
      <w:pPr>
        <w:pStyle w:val="ListParagraph"/>
        <w:numPr>
          <w:ilvl w:val="0"/>
          <w:numId w:val="43"/>
        </w:numPr>
        <w:spacing w:line="360" w:lineRule="auto"/>
        <w:rPr>
          <w:rFonts w:asciiTheme="minorHAnsi" w:hAnsiTheme="minorHAnsi" w:cstheme="minorHAnsi"/>
        </w:rPr>
      </w:pPr>
      <w:r w:rsidRPr="00F22F23">
        <w:rPr>
          <w:rFonts w:asciiTheme="minorHAnsi" w:hAnsiTheme="minorHAnsi" w:cstheme="minorHAnsi"/>
        </w:rPr>
        <w:t>The relationship between decoration and identity</w:t>
      </w:r>
    </w:p>
    <w:p w:rsidR="00953FC8" w:rsidRDefault="00953FC8" w:rsidP="00EA6500">
      <w:pPr>
        <w:spacing w:line="360" w:lineRule="auto"/>
        <w:rPr>
          <w:b/>
          <w:u w:val="single"/>
        </w:rPr>
      </w:pPr>
    </w:p>
    <w:p w:rsidR="007B782A" w:rsidRDefault="007B782A" w:rsidP="00EA6500">
      <w:pPr>
        <w:spacing w:line="360" w:lineRule="auto"/>
      </w:pPr>
      <w:r w:rsidRPr="00564A0B">
        <w:t>CULTURES:</w:t>
      </w:r>
      <w:r>
        <w:t xml:space="preserve"> Northern Europe (England, Scotland, Ireland)</w:t>
      </w:r>
    </w:p>
    <w:p w:rsidR="007B782A" w:rsidRPr="00564A0B" w:rsidRDefault="007B782A" w:rsidP="00EA6500">
      <w:pPr>
        <w:spacing w:line="360" w:lineRule="auto"/>
      </w:pPr>
      <w:r>
        <w:t>SCIENCE: The science behind transmissions (technology); electricity and electrical devices (energy and control)</w:t>
      </w:r>
    </w:p>
    <w:p w:rsidR="007B782A" w:rsidRDefault="007B782A" w:rsidP="00EA6500">
      <w:pPr>
        <w:spacing w:line="360" w:lineRule="auto"/>
        <w:rPr>
          <w:b/>
          <w:u w:val="single"/>
        </w:rPr>
      </w:pPr>
    </w:p>
    <w:p w:rsidR="000649BC" w:rsidRDefault="000649BC" w:rsidP="00EA6500">
      <w:pPr>
        <w:spacing w:line="360" w:lineRule="auto"/>
        <w:rPr>
          <w:b/>
          <w:u w:val="single"/>
        </w:rPr>
      </w:pPr>
      <w:r>
        <w:rPr>
          <w:b/>
          <w:u w:val="single"/>
        </w:rPr>
        <w:t xml:space="preserve">INQUIRY 4 – HOW THE WORLD WORKS: </w:t>
      </w:r>
      <w:r w:rsidR="007B782A">
        <w:rPr>
          <w:b/>
          <w:u w:val="single"/>
        </w:rPr>
        <w:t>ENERGY PLAYGROUND</w:t>
      </w:r>
    </w:p>
    <w:p w:rsidR="000649BC" w:rsidRDefault="000649BC" w:rsidP="00EA6500">
      <w:pPr>
        <w:spacing w:line="360" w:lineRule="auto"/>
      </w:pPr>
      <w:r>
        <w:t>Central Idea: Energy exists in</w:t>
      </w:r>
      <w:r w:rsidR="007B782A">
        <w:t xml:space="preserve"> </w:t>
      </w:r>
      <w:r>
        <w:t>different forms and is changed, stored and used in different ways. Students will explore:</w:t>
      </w:r>
    </w:p>
    <w:p w:rsidR="000649BC" w:rsidRPr="00F22F23" w:rsidRDefault="000649BC" w:rsidP="005F2D79">
      <w:pPr>
        <w:pStyle w:val="ListParagraph"/>
        <w:numPr>
          <w:ilvl w:val="0"/>
          <w:numId w:val="32"/>
        </w:numPr>
        <w:spacing w:line="360" w:lineRule="auto"/>
        <w:rPr>
          <w:rFonts w:asciiTheme="minorHAnsi" w:hAnsiTheme="minorHAnsi" w:cstheme="minorHAnsi"/>
        </w:rPr>
      </w:pPr>
      <w:r w:rsidRPr="00F22F23">
        <w:rPr>
          <w:rFonts w:asciiTheme="minorHAnsi" w:hAnsiTheme="minorHAnsi" w:cstheme="minorHAnsi"/>
        </w:rPr>
        <w:t>How we use energy</w:t>
      </w:r>
    </w:p>
    <w:p w:rsidR="000649BC" w:rsidRPr="00F22F23" w:rsidRDefault="000649BC" w:rsidP="005F2D79">
      <w:pPr>
        <w:pStyle w:val="ListParagraph"/>
        <w:numPr>
          <w:ilvl w:val="0"/>
          <w:numId w:val="32"/>
        </w:numPr>
        <w:spacing w:line="360" w:lineRule="auto"/>
        <w:rPr>
          <w:rFonts w:asciiTheme="minorHAnsi" w:hAnsiTheme="minorHAnsi" w:cstheme="minorHAnsi"/>
        </w:rPr>
      </w:pPr>
      <w:r w:rsidRPr="00F22F23">
        <w:rPr>
          <w:rFonts w:asciiTheme="minorHAnsi" w:hAnsiTheme="minorHAnsi" w:cstheme="minorHAnsi"/>
        </w:rPr>
        <w:t>Where energy comes from</w:t>
      </w:r>
    </w:p>
    <w:p w:rsidR="000649BC" w:rsidRPr="00F22F23" w:rsidRDefault="000649BC" w:rsidP="005F2D79">
      <w:pPr>
        <w:pStyle w:val="ListParagraph"/>
        <w:numPr>
          <w:ilvl w:val="0"/>
          <w:numId w:val="32"/>
        </w:numPr>
        <w:spacing w:line="360" w:lineRule="auto"/>
        <w:rPr>
          <w:rFonts w:asciiTheme="minorHAnsi" w:hAnsiTheme="minorHAnsi" w:cstheme="minorHAnsi"/>
        </w:rPr>
      </w:pPr>
      <w:r w:rsidRPr="00F22F23">
        <w:rPr>
          <w:rFonts w:asciiTheme="minorHAnsi" w:hAnsiTheme="minorHAnsi" w:cstheme="minorHAnsi"/>
        </w:rPr>
        <w:t>The different forms of energy</w:t>
      </w:r>
    </w:p>
    <w:p w:rsidR="000649BC" w:rsidRPr="00F22F23" w:rsidRDefault="000649BC" w:rsidP="005F2D79">
      <w:pPr>
        <w:pStyle w:val="ListParagraph"/>
        <w:numPr>
          <w:ilvl w:val="0"/>
          <w:numId w:val="32"/>
        </w:numPr>
        <w:spacing w:line="360" w:lineRule="auto"/>
        <w:rPr>
          <w:rFonts w:asciiTheme="minorHAnsi" w:hAnsiTheme="minorHAnsi" w:cstheme="minorHAnsi"/>
        </w:rPr>
      </w:pPr>
      <w:r w:rsidRPr="00F22F23">
        <w:rPr>
          <w:rFonts w:asciiTheme="minorHAnsi" w:hAnsiTheme="minorHAnsi" w:cstheme="minorHAnsi"/>
        </w:rPr>
        <w:t>How energy can be changed from one form to another</w:t>
      </w:r>
    </w:p>
    <w:p w:rsidR="000649BC" w:rsidRPr="00F22F23" w:rsidRDefault="000649BC" w:rsidP="005F2D79">
      <w:pPr>
        <w:pStyle w:val="ListParagraph"/>
        <w:numPr>
          <w:ilvl w:val="0"/>
          <w:numId w:val="32"/>
        </w:numPr>
        <w:spacing w:line="360" w:lineRule="auto"/>
        <w:rPr>
          <w:rFonts w:asciiTheme="minorHAnsi" w:hAnsiTheme="minorHAnsi" w:cstheme="minorHAnsi"/>
        </w:rPr>
      </w:pPr>
      <w:r w:rsidRPr="00F22F23">
        <w:rPr>
          <w:rFonts w:asciiTheme="minorHAnsi" w:hAnsiTheme="minorHAnsi" w:cstheme="minorHAnsi"/>
        </w:rPr>
        <w:t>The impact of energy use on the environment and society</w:t>
      </w:r>
    </w:p>
    <w:p w:rsidR="000649BC" w:rsidRPr="00F22F23" w:rsidRDefault="000649BC" w:rsidP="005F2D79">
      <w:pPr>
        <w:pStyle w:val="ListParagraph"/>
        <w:numPr>
          <w:ilvl w:val="0"/>
          <w:numId w:val="32"/>
        </w:numPr>
        <w:spacing w:line="360" w:lineRule="auto"/>
        <w:rPr>
          <w:rFonts w:asciiTheme="minorHAnsi" w:hAnsiTheme="minorHAnsi" w:cstheme="minorHAnsi"/>
        </w:rPr>
      </w:pPr>
      <w:r w:rsidRPr="00F22F23">
        <w:rPr>
          <w:rFonts w:asciiTheme="minorHAnsi" w:hAnsiTheme="minorHAnsi" w:cstheme="minorHAnsi"/>
        </w:rPr>
        <w:t>Our role as consumers and conservers of energy</w:t>
      </w:r>
    </w:p>
    <w:p w:rsidR="000649BC" w:rsidRDefault="000649BC" w:rsidP="00EA6500">
      <w:pPr>
        <w:spacing w:line="360" w:lineRule="auto"/>
        <w:rPr>
          <w:b/>
          <w:u w:val="single"/>
        </w:rPr>
      </w:pPr>
    </w:p>
    <w:p w:rsidR="000649BC" w:rsidRDefault="000649BC" w:rsidP="00EA6500">
      <w:pPr>
        <w:spacing w:line="360" w:lineRule="auto"/>
      </w:pPr>
      <w:r w:rsidRPr="00564A0B">
        <w:t>CULTURES:</w:t>
      </w:r>
      <w:r>
        <w:t xml:space="preserve"> </w:t>
      </w:r>
      <w:r w:rsidR="007B782A">
        <w:t>Central Europe (German)</w:t>
      </w:r>
    </w:p>
    <w:p w:rsidR="000649BC" w:rsidRPr="00564A0B" w:rsidRDefault="000649BC" w:rsidP="00EA6500">
      <w:pPr>
        <w:spacing w:line="360" w:lineRule="auto"/>
      </w:pPr>
      <w:r>
        <w:t xml:space="preserve">SCIENCE: </w:t>
      </w:r>
      <w:r w:rsidR="007B782A">
        <w:t>Magnets, electromagnets and charged material (matter and materials)</w:t>
      </w:r>
    </w:p>
    <w:p w:rsidR="000649BC" w:rsidRDefault="000649BC" w:rsidP="00EA6500">
      <w:pPr>
        <w:spacing w:line="360" w:lineRule="auto"/>
        <w:rPr>
          <w:b/>
          <w:u w:val="single"/>
        </w:rPr>
      </w:pPr>
    </w:p>
    <w:p w:rsidR="00EA6500" w:rsidRDefault="00EA6500" w:rsidP="00EA6500">
      <w:pPr>
        <w:spacing w:line="360" w:lineRule="auto"/>
        <w:rPr>
          <w:b/>
          <w:u w:val="single"/>
        </w:rPr>
      </w:pPr>
    </w:p>
    <w:p w:rsidR="00EA6500" w:rsidRDefault="00EA6500" w:rsidP="00EA6500">
      <w:pPr>
        <w:spacing w:line="360" w:lineRule="auto"/>
        <w:rPr>
          <w:b/>
          <w:u w:val="single"/>
        </w:rPr>
      </w:pPr>
    </w:p>
    <w:p w:rsidR="00DE080D" w:rsidRPr="00DE080D" w:rsidRDefault="00DE080D" w:rsidP="00EA6500">
      <w:pPr>
        <w:spacing w:line="360" w:lineRule="auto"/>
      </w:pPr>
    </w:p>
    <w:p w:rsidR="00E53662" w:rsidRDefault="00E53662" w:rsidP="00EA6500">
      <w:pPr>
        <w:spacing w:line="360" w:lineRule="auto"/>
        <w:rPr>
          <w:b/>
          <w:u w:val="single"/>
        </w:rPr>
      </w:pPr>
      <w:r>
        <w:rPr>
          <w:b/>
          <w:u w:val="single"/>
        </w:rPr>
        <w:lastRenderedPageBreak/>
        <w:t>INQUIRY 5 – HOW WE ORGANISE OURSELVES: THE MARKETPLACE</w:t>
      </w:r>
    </w:p>
    <w:p w:rsidR="00953FC8" w:rsidRDefault="00953FC8" w:rsidP="00EA6500">
      <w:pPr>
        <w:spacing w:line="360" w:lineRule="auto"/>
      </w:pPr>
      <w:r>
        <w:t>Central idea: The ability to produce more goods than needed prompted the exchange of merchandise and the birth of markets. Students will explore:</w:t>
      </w:r>
    </w:p>
    <w:p w:rsidR="00953FC8" w:rsidRPr="00F22F23" w:rsidRDefault="00953FC8" w:rsidP="005F2D79">
      <w:pPr>
        <w:pStyle w:val="ListParagraph"/>
        <w:numPr>
          <w:ilvl w:val="0"/>
          <w:numId w:val="45"/>
        </w:numPr>
        <w:spacing w:line="360" w:lineRule="auto"/>
        <w:rPr>
          <w:rFonts w:asciiTheme="minorHAnsi" w:hAnsiTheme="minorHAnsi" w:cstheme="minorHAnsi"/>
        </w:rPr>
      </w:pPr>
      <w:r w:rsidRPr="00F22F23">
        <w:rPr>
          <w:rFonts w:asciiTheme="minorHAnsi" w:hAnsiTheme="minorHAnsi" w:cstheme="minorHAnsi"/>
        </w:rPr>
        <w:t>The medium of exchange in various marketplaces</w:t>
      </w:r>
    </w:p>
    <w:p w:rsidR="00953FC8" w:rsidRPr="00F22F23" w:rsidRDefault="0078523A" w:rsidP="005F2D79">
      <w:pPr>
        <w:pStyle w:val="ListParagraph"/>
        <w:numPr>
          <w:ilvl w:val="0"/>
          <w:numId w:val="45"/>
        </w:numPr>
        <w:spacing w:line="360" w:lineRule="auto"/>
        <w:rPr>
          <w:rFonts w:asciiTheme="minorHAnsi" w:hAnsiTheme="minorHAnsi" w:cstheme="minorHAnsi"/>
        </w:rPr>
      </w:pPr>
      <w:r w:rsidRPr="00F22F23">
        <w:rPr>
          <w:rFonts w:asciiTheme="minorHAnsi" w:hAnsiTheme="minorHAnsi" w:cstheme="minorHAnsi"/>
        </w:rPr>
        <w:t>The ethics of the marketplace</w:t>
      </w:r>
    </w:p>
    <w:p w:rsidR="0078523A" w:rsidRPr="00F22F23" w:rsidRDefault="0078523A" w:rsidP="005F2D79">
      <w:pPr>
        <w:pStyle w:val="ListParagraph"/>
        <w:numPr>
          <w:ilvl w:val="0"/>
          <w:numId w:val="45"/>
        </w:numPr>
        <w:spacing w:line="360" w:lineRule="auto"/>
        <w:rPr>
          <w:rFonts w:asciiTheme="minorHAnsi" w:hAnsiTheme="minorHAnsi" w:cstheme="minorHAnsi"/>
        </w:rPr>
      </w:pPr>
      <w:r w:rsidRPr="00F22F23">
        <w:rPr>
          <w:rFonts w:asciiTheme="minorHAnsi" w:hAnsiTheme="minorHAnsi" w:cstheme="minorHAnsi"/>
        </w:rPr>
        <w:t>The rise of the service industry</w:t>
      </w:r>
    </w:p>
    <w:p w:rsidR="0078523A" w:rsidRPr="00F22F23" w:rsidRDefault="0078523A" w:rsidP="005F2D79">
      <w:pPr>
        <w:pStyle w:val="ListParagraph"/>
        <w:numPr>
          <w:ilvl w:val="0"/>
          <w:numId w:val="45"/>
        </w:numPr>
        <w:spacing w:line="360" w:lineRule="auto"/>
        <w:rPr>
          <w:rFonts w:asciiTheme="minorHAnsi" w:hAnsiTheme="minorHAnsi" w:cstheme="minorHAnsi"/>
        </w:rPr>
      </w:pPr>
      <w:r w:rsidRPr="00F22F23">
        <w:rPr>
          <w:rFonts w:asciiTheme="minorHAnsi" w:hAnsiTheme="minorHAnsi" w:cstheme="minorHAnsi"/>
        </w:rPr>
        <w:t>How and for what we depend on people in other places</w:t>
      </w:r>
    </w:p>
    <w:p w:rsidR="0078523A" w:rsidRPr="00F22F23" w:rsidRDefault="0078523A" w:rsidP="005F2D79">
      <w:pPr>
        <w:pStyle w:val="ListParagraph"/>
        <w:numPr>
          <w:ilvl w:val="0"/>
          <w:numId w:val="45"/>
        </w:numPr>
        <w:spacing w:line="360" w:lineRule="auto"/>
        <w:rPr>
          <w:rFonts w:asciiTheme="minorHAnsi" w:hAnsiTheme="minorHAnsi" w:cstheme="minorHAnsi"/>
        </w:rPr>
      </w:pPr>
      <w:r w:rsidRPr="00F22F23">
        <w:rPr>
          <w:rFonts w:asciiTheme="minorHAnsi" w:hAnsiTheme="minorHAnsi" w:cstheme="minorHAnsi"/>
        </w:rPr>
        <w:t>How global movement and communication affect the availability of goods and services</w:t>
      </w:r>
    </w:p>
    <w:p w:rsidR="00953FC8" w:rsidRDefault="00953FC8" w:rsidP="00EA6500">
      <w:pPr>
        <w:spacing w:line="360" w:lineRule="auto"/>
        <w:rPr>
          <w:b/>
          <w:u w:val="single"/>
        </w:rPr>
      </w:pPr>
    </w:p>
    <w:p w:rsidR="007B782A" w:rsidRDefault="007B782A" w:rsidP="00EA6500">
      <w:pPr>
        <w:spacing w:line="360" w:lineRule="auto"/>
      </w:pPr>
      <w:r w:rsidRPr="00564A0B">
        <w:t>CULTURES:</w:t>
      </w:r>
      <w:r>
        <w:t xml:space="preserve"> East Europe (China)</w:t>
      </w:r>
    </w:p>
    <w:p w:rsidR="007B782A" w:rsidRPr="00564A0B" w:rsidRDefault="007B782A" w:rsidP="00EA6500">
      <w:pPr>
        <w:spacing w:line="360" w:lineRule="auto"/>
      </w:pPr>
      <w:r>
        <w:t>SCIENCE: Tools of the Trade – computer software (technology)</w:t>
      </w:r>
    </w:p>
    <w:p w:rsidR="00F22F23" w:rsidRDefault="00F22F23" w:rsidP="00EA6500">
      <w:pPr>
        <w:spacing w:line="360" w:lineRule="auto"/>
        <w:rPr>
          <w:b/>
          <w:u w:val="single"/>
        </w:rPr>
      </w:pPr>
    </w:p>
    <w:p w:rsidR="00E53662" w:rsidRDefault="00E53662" w:rsidP="00EA6500">
      <w:pPr>
        <w:spacing w:line="360" w:lineRule="auto"/>
        <w:rPr>
          <w:b/>
          <w:u w:val="single"/>
        </w:rPr>
      </w:pPr>
      <w:r>
        <w:rPr>
          <w:b/>
          <w:u w:val="single"/>
        </w:rPr>
        <w:t>INQUIRY 6 – SHARING THE PLANET: CHALLENGES, RISKS AND RESILIENCE</w:t>
      </w:r>
    </w:p>
    <w:p w:rsidR="00E53662" w:rsidRDefault="00F22F23" w:rsidP="00EA6500">
      <w:pPr>
        <w:spacing w:line="360" w:lineRule="auto"/>
      </w:pPr>
      <w:r>
        <w:t>Central idea: Children worldwide face a variety of challenges and risks. Students will explore:</w:t>
      </w:r>
    </w:p>
    <w:p w:rsidR="00F22F23" w:rsidRPr="00F22F23" w:rsidRDefault="00F22F23" w:rsidP="005F2D79">
      <w:pPr>
        <w:pStyle w:val="ListParagraph"/>
        <w:numPr>
          <w:ilvl w:val="0"/>
          <w:numId w:val="46"/>
        </w:numPr>
        <w:spacing w:line="360" w:lineRule="auto"/>
        <w:rPr>
          <w:rFonts w:asciiTheme="minorHAnsi" w:hAnsiTheme="minorHAnsi" w:cstheme="minorHAnsi"/>
        </w:rPr>
      </w:pPr>
      <w:r w:rsidRPr="00F22F23">
        <w:rPr>
          <w:rFonts w:asciiTheme="minorHAnsi" w:hAnsiTheme="minorHAnsi" w:cstheme="minorHAnsi"/>
        </w:rPr>
        <w:t>Some of the challenges and risks that children face</w:t>
      </w:r>
    </w:p>
    <w:p w:rsidR="00F22F23" w:rsidRPr="00F22F23" w:rsidRDefault="00F22F23" w:rsidP="005F2D79">
      <w:pPr>
        <w:pStyle w:val="ListParagraph"/>
        <w:numPr>
          <w:ilvl w:val="0"/>
          <w:numId w:val="46"/>
        </w:numPr>
        <w:spacing w:line="360" w:lineRule="auto"/>
        <w:rPr>
          <w:rFonts w:asciiTheme="minorHAnsi" w:hAnsiTheme="minorHAnsi" w:cstheme="minorHAnsi"/>
        </w:rPr>
      </w:pPr>
      <w:r w:rsidRPr="00F22F23">
        <w:rPr>
          <w:rFonts w:asciiTheme="minorHAnsi" w:hAnsiTheme="minorHAnsi" w:cstheme="minorHAnsi"/>
        </w:rPr>
        <w:t>What determines the challenges and risks a child is likely to face</w:t>
      </w:r>
    </w:p>
    <w:p w:rsidR="00F22F23" w:rsidRPr="00F22F23" w:rsidRDefault="00F22F23" w:rsidP="005F2D79">
      <w:pPr>
        <w:pStyle w:val="ListParagraph"/>
        <w:numPr>
          <w:ilvl w:val="0"/>
          <w:numId w:val="46"/>
        </w:numPr>
        <w:spacing w:line="360" w:lineRule="auto"/>
        <w:rPr>
          <w:rFonts w:asciiTheme="minorHAnsi" w:hAnsiTheme="minorHAnsi" w:cstheme="minorHAnsi"/>
        </w:rPr>
      </w:pPr>
      <w:r w:rsidRPr="00F22F23">
        <w:rPr>
          <w:rFonts w:asciiTheme="minorHAnsi" w:hAnsiTheme="minorHAnsi" w:cstheme="minorHAnsi"/>
        </w:rPr>
        <w:t>How children react to challenges and risks in different ways</w:t>
      </w:r>
    </w:p>
    <w:p w:rsidR="00F22F23" w:rsidRPr="00F22F23" w:rsidRDefault="00F22F23" w:rsidP="005F2D79">
      <w:pPr>
        <w:pStyle w:val="ListParagraph"/>
        <w:numPr>
          <w:ilvl w:val="0"/>
          <w:numId w:val="46"/>
        </w:numPr>
        <w:spacing w:line="360" w:lineRule="auto"/>
        <w:rPr>
          <w:rFonts w:asciiTheme="minorHAnsi" w:hAnsiTheme="minorHAnsi" w:cstheme="minorHAnsi"/>
        </w:rPr>
      </w:pPr>
      <w:r w:rsidRPr="00F22F23">
        <w:rPr>
          <w:rFonts w:asciiTheme="minorHAnsi" w:hAnsiTheme="minorHAnsi" w:cstheme="minorHAnsi"/>
        </w:rPr>
        <w:t>The role of the student primary profile and attitudes in supporting children in dealing with challenges and risks</w:t>
      </w:r>
    </w:p>
    <w:p w:rsidR="00F22F23" w:rsidRDefault="00F22F23" w:rsidP="005F2D79">
      <w:pPr>
        <w:pStyle w:val="ListParagraph"/>
        <w:numPr>
          <w:ilvl w:val="0"/>
          <w:numId w:val="46"/>
        </w:numPr>
        <w:spacing w:line="360" w:lineRule="auto"/>
        <w:rPr>
          <w:rFonts w:asciiTheme="minorHAnsi" w:hAnsiTheme="minorHAnsi" w:cstheme="minorHAnsi"/>
        </w:rPr>
      </w:pPr>
      <w:r w:rsidRPr="00F22F23">
        <w:rPr>
          <w:rFonts w:asciiTheme="minorHAnsi" w:hAnsiTheme="minorHAnsi" w:cstheme="minorHAnsi"/>
        </w:rPr>
        <w:t>The ways in which individuals, organizations and nations try to protect children from risk</w:t>
      </w:r>
    </w:p>
    <w:p w:rsidR="00A008F2" w:rsidRDefault="00A008F2" w:rsidP="00EA6500">
      <w:pPr>
        <w:spacing w:line="360" w:lineRule="auto"/>
        <w:rPr>
          <w:rFonts w:asciiTheme="minorHAnsi" w:hAnsiTheme="minorHAnsi" w:cstheme="minorHAnsi"/>
        </w:rPr>
      </w:pPr>
    </w:p>
    <w:p w:rsidR="007B782A" w:rsidRDefault="007B782A" w:rsidP="00EA6500">
      <w:pPr>
        <w:spacing w:line="360" w:lineRule="auto"/>
      </w:pPr>
      <w:r w:rsidRPr="00564A0B">
        <w:t>CULTURES:</w:t>
      </w:r>
      <w:r>
        <w:t xml:space="preserve"> Middle East and Western Africa (Congo, Cameroon, Chad, Angola, Ghana, Nigeria, Ethiopia, Somalia)</w:t>
      </w:r>
    </w:p>
    <w:p w:rsidR="007B782A" w:rsidRPr="00564A0B" w:rsidRDefault="007B782A" w:rsidP="00EA6500">
      <w:pPr>
        <w:spacing w:line="360" w:lineRule="auto"/>
      </w:pPr>
      <w:r>
        <w:t>SCIENCE: Earth, Space and the Universe (earth and space systems); rockets (technology)</w:t>
      </w:r>
    </w:p>
    <w:p w:rsidR="00F22F23" w:rsidRDefault="00F22F23" w:rsidP="00EA6500">
      <w:pPr>
        <w:pStyle w:val="Heading2"/>
        <w:spacing w:line="360" w:lineRule="auto"/>
        <w:jc w:val="center"/>
      </w:pPr>
    </w:p>
    <w:p w:rsidR="000D0E88" w:rsidRDefault="000D0E88" w:rsidP="00EA6500">
      <w:pPr>
        <w:spacing w:before="0" w:after="200" w:line="360" w:lineRule="auto"/>
        <w:rPr>
          <w:rFonts w:asciiTheme="majorHAnsi" w:hAnsiTheme="majorHAnsi" w:cs="Times New Roman"/>
          <w:b/>
          <w:bCs/>
          <w:iCs/>
          <w:color w:val="4F81BD" w:themeColor="accent1"/>
          <w:sz w:val="28"/>
          <w:szCs w:val="28"/>
        </w:rPr>
      </w:pPr>
      <w:r>
        <w:br w:type="page"/>
      </w:r>
    </w:p>
    <w:p w:rsidR="00E53662" w:rsidRDefault="00E53662" w:rsidP="00EA6500">
      <w:pPr>
        <w:pStyle w:val="Heading2"/>
        <w:spacing w:line="360" w:lineRule="auto"/>
        <w:jc w:val="center"/>
      </w:pPr>
      <w:bookmarkStart w:id="29" w:name="_Toc335236991"/>
      <w:r>
        <w:lastRenderedPageBreak/>
        <w:t>GRADE 6</w:t>
      </w:r>
      <w:bookmarkEnd w:id="29"/>
      <w:r>
        <w:t xml:space="preserve">   </w:t>
      </w:r>
    </w:p>
    <w:p w:rsidR="00E53662" w:rsidRDefault="00E53662" w:rsidP="00EA6500">
      <w:pPr>
        <w:pStyle w:val="IntenseQuote"/>
        <w:spacing w:line="360" w:lineRule="auto"/>
        <w:jc w:val="center"/>
      </w:pPr>
      <w:r>
        <w:t xml:space="preserve"> </w:t>
      </w:r>
    </w:p>
    <w:p w:rsidR="00E53662" w:rsidRDefault="00E53662" w:rsidP="00EA6500">
      <w:pPr>
        <w:pStyle w:val="Subtitle"/>
        <w:spacing w:line="360" w:lineRule="auto"/>
      </w:pPr>
    </w:p>
    <w:p w:rsidR="00E53662" w:rsidRDefault="00E53662" w:rsidP="00EA6500">
      <w:pPr>
        <w:spacing w:line="360" w:lineRule="auto"/>
        <w:rPr>
          <w:b/>
          <w:u w:val="single"/>
        </w:rPr>
      </w:pPr>
      <w:r>
        <w:rPr>
          <w:b/>
          <w:u w:val="single"/>
        </w:rPr>
        <w:t>INQUIRY 1 – WHO WE ARE: LEARN TO LIVE AND LIVE TO LEARN</w:t>
      </w:r>
    </w:p>
    <w:p w:rsidR="00437EA2" w:rsidRPr="00F22F23" w:rsidRDefault="00437EA2" w:rsidP="00EA6500">
      <w:pPr>
        <w:spacing w:line="360" w:lineRule="auto"/>
      </w:pPr>
      <w:r w:rsidRPr="00F22F23">
        <w:t>Central Idea: Learning is a fundamental characteristic of humans that connects them to the world. Students will explore:</w:t>
      </w:r>
    </w:p>
    <w:p w:rsidR="00437EA2" w:rsidRPr="00F22F23" w:rsidRDefault="00437EA2" w:rsidP="005F2D79">
      <w:pPr>
        <w:pStyle w:val="ListParagraph"/>
        <w:numPr>
          <w:ilvl w:val="0"/>
          <w:numId w:val="36"/>
        </w:numPr>
        <w:spacing w:line="360" w:lineRule="auto"/>
        <w:rPr>
          <w:rFonts w:asciiTheme="minorHAnsi" w:hAnsiTheme="minorHAnsi" w:cstheme="minorHAnsi"/>
        </w:rPr>
      </w:pPr>
      <w:r w:rsidRPr="00F22F23">
        <w:rPr>
          <w:rFonts w:asciiTheme="minorHAnsi" w:hAnsiTheme="minorHAnsi" w:cstheme="minorHAnsi"/>
        </w:rPr>
        <w:t>What learning is</w:t>
      </w:r>
    </w:p>
    <w:p w:rsidR="00437EA2" w:rsidRPr="00F22F23" w:rsidRDefault="00437EA2" w:rsidP="005F2D79">
      <w:pPr>
        <w:pStyle w:val="ListParagraph"/>
        <w:numPr>
          <w:ilvl w:val="0"/>
          <w:numId w:val="36"/>
        </w:numPr>
        <w:spacing w:line="360" w:lineRule="auto"/>
        <w:rPr>
          <w:rFonts w:asciiTheme="minorHAnsi" w:hAnsiTheme="minorHAnsi" w:cstheme="minorHAnsi"/>
        </w:rPr>
      </w:pPr>
      <w:r w:rsidRPr="00F22F23">
        <w:rPr>
          <w:rFonts w:asciiTheme="minorHAnsi" w:hAnsiTheme="minorHAnsi" w:cstheme="minorHAnsi"/>
        </w:rPr>
        <w:t>How we construct meaning through learning</w:t>
      </w:r>
    </w:p>
    <w:p w:rsidR="00437EA2" w:rsidRPr="00F22F23" w:rsidRDefault="00437EA2" w:rsidP="005F2D79">
      <w:pPr>
        <w:pStyle w:val="ListParagraph"/>
        <w:numPr>
          <w:ilvl w:val="0"/>
          <w:numId w:val="36"/>
        </w:numPr>
        <w:spacing w:line="360" w:lineRule="auto"/>
        <w:rPr>
          <w:rFonts w:asciiTheme="minorHAnsi" w:hAnsiTheme="minorHAnsi" w:cstheme="minorHAnsi"/>
        </w:rPr>
      </w:pPr>
      <w:r w:rsidRPr="00F22F23">
        <w:rPr>
          <w:rFonts w:asciiTheme="minorHAnsi" w:hAnsiTheme="minorHAnsi" w:cstheme="minorHAnsi"/>
        </w:rPr>
        <w:t>How the brain functions</w:t>
      </w:r>
    </w:p>
    <w:p w:rsidR="00437EA2" w:rsidRPr="00F22F23" w:rsidRDefault="00437EA2" w:rsidP="005F2D79">
      <w:pPr>
        <w:pStyle w:val="ListParagraph"/>
        <w:numPr>
          <w:ilvl w:val="0"/>
          <w:numId w:val="36"/>
        </w:numPr>
        <w:spacing w:line="360" w:lineRule="auto"/>
        <w:rPr>
          <w:rFonts w:asciiTheme="minorHAnsi" w:hAnsiTheme="minorHAnsi" w:cstheme="minorHAnsi"/>
        </w:rPr>
      </w:pPr>
      <w:r w:rsidRPr="00F22F23">
        <w:rPr>
          <w:rFonts w:asciiTheme="minorHAnsi" w:hAnsiTheme="minorHAnsi" w:cstheme="minorHAnsi"/>
        </w:rPr>
        <w:t xml:space="preserve">The various ways people learn </w:t>
      </w:r>
    </w:p>
    <w:p w:rsidR="00437EA2" w:rsidRPr="00F22F23" w:rsidRDefault="00437EA2" w:rsidP="005F2D79">
      <w:pPr>
        <w:pStyle w:val="ListParagraph"/>
        <w:numPr>
          <w:ilvl w:val="0"/>
          <w:numId w:val="36"/>
        </w:numPr>
        <w:spacing w:line="360" w:lineRule="auto"/>
        <w:rPr>
          <w:rFonts w:asciiTheme="minorHAnsi" w:hAnsiTheme="minorHAnsi" w:cstheme="minorHAnsi"/>
        </w:rPr>
      </w:pPr>
      <w:r w:rsidRPr="00F22F23">
        <w:rPr>
          <w:rFonts w:asciiTheme="minorHAnsi" w:hAnsiTheme="minorHAnsi" w:cstheme="minorHAnsi"/>
        </w:rPr>
        <w:t>How animals learn</w:t>
      </w:r>
    </w:p>
    <w:p w:rsidR="00437EA2" w:rsidRPr="00F22F23" w:rsidRDefault="00437EA2" w:rsidP="005F2D79">
      <w:pPr>
        <w:pStyle w:val="ListParagraph"/>
        <w:numPr>
          <w:ilvl w:val="0"/>
          <w:numId w:val="36"/>
        </w:numPr>
        <w:spacing w:line="360" w:lineRule="auto"/>
        <w:rPr>
          <w:rFonts w:asciiTheme="minorHAnsi" w:hAnsiTheme="minorHAnsi" w:cstheme="minorHAnsi"/>
        </w:rPr>
      </w:pPr>
      <w:r w:rsidRPr="00F22F23">
        <w:rPr>
          <w:rFonts w:asciiTheme="minorHAnsi" w:hAnsiTheme="minorHAnsi" w:cstheme="minorHAnsi"/>
        </w:rPr>
        <w:t>The uniquely human elements of learning</w:t>
      </w:r>
    </w:p>
    <w:p w:rsidR="00437EA2" w:rsidRPr="00F22F23" w:rsidRDefault="00437EA2" w:rsidP="00EA6500">
      <w:pPr>
        <w:spacing w:line="360" w:lineRule="auto"/>
        <w:rPr>
          <w:rFonts w:asciiTheme="minorHAnsi" w:hAnsiTheme="minorHAnsi" w:cstheme="minorHAnsi"/>
        </w:rPr>
      </w:pPr>
    </w:p>
    <w:p w:rsidR="007B782A" w:rsidRDefault="007B782A" w:rsidP="00EA6500">
      <w:pPr>
        <w:spacing w:line="360" w:lineRule="auto"/>
      </w:pPr>
      <w:r w:rsidRPr="00564A0B">
        <w:t>CULTURES:</w:t>
      </w:r>
      <w:r>
        <w:t xml:space="preserve"> South Asia - India</w:t>
      </w:r>
    </w:p>
    <w:p w:rsidR="007B782A" w:rsidRPr="00564A0B" w:rsidRDefault="007B782A" w:rsidP="00EA6500">
      <w:pPr>
        <w:spacing w:line="360" w:lineRule="auto"/>
      </w:pPr>
      <w:r>
        <w:t>SCIENCE: The Main Brain (life science)</w:t>
      </w:r>
    </w:p>
    <w:p w:rsidR="009068E2" w:rsidRDefault="009068E2" w:rsidP="00EA6500">
      <w:pPr>
        <w:autoSpaceDE w:val="0"/>
        <w:autoSpaceDN w:val="0"/>
        <w:adjustRightInd w:val="0"/>
        <w:spacing w:before="0" w:after="0" w:line="360" w:lineRule="auto"/>
      </w:pPr>
    </w:p>
    <w:p w:rsidR="00E53662" w:rsidRDefault="00E53662" w:rsidP="00EA6500">
      <w:pPr>
        <w:spacing w:line="360" w:lineRule="auto"/>
        <w:rPr>
          <w:b/>
          <w:u w:val="single"/>
        </w:rPr>
      </w:pPr>
      <w:r>
        <w:rPr>
          <w:b/>
          <w:u w:val="single"/>
        </w:rPr>
        <w:t>INQUIRY 2 - WHERE WE ARE IN PLACE AND TIME: A PLACE FOR EVERYONE</w:t>
      </w:r>
    </w:p>
    <w:p w:rsidR="00BD4E52" w:rsidRPr="00F22F23" w:rsidRDefault="00BD4E52" w:rsidP="00EA6500">
      <w:pPr>
        <w:spacing w:line="360" w:lineRule="auto"/>
      </w:pPr>
      <w:r w:rsidRPr="00F22F23">
        <w:t>Central Idea: Humans have adapted to a variety of climatic and geographic conditions. Students will explore:</w:t>
      </w:r>
    </w:p>
    <w:p w:rsidR="00BD4E52" w:rsidRPr="00F22F23" w:rsidRDefault="00BD4E52" w:rsidP="005F2D79">
      <w:pPr>
        <w:pStyle w:val="ListParagraph"/>
        <w:numPr>
          <w:ilvl w:val="0"/>
          <w:numId w:val="37"/>
        </w:numPr>
        <w:spacing w:line="360" w:lineRule="auto"/>
        <w:rPr>
          <w:rFonts w:asciiTheme="minorHAnsi" w:hAnsiTheme="minorHAnsi" w:cstheme="minorHAnsi"/>
        </w:rPr>
      </w:pPr>
      <w:r w:rsidRPr="00F22F23">
        <w:rPr>
          <w:rFonts w:asciiTheme="minorHAnsi" w:hAnsiTheme="minorHAnsi" w:cstheme="minorHAnsi"/>
        </w:rPr>
        <w:t>The range of geographic and climatic conditions that exists on Earth and how geographers describe them</w:t>
      </w:r>
    </w:p>
    <w:p w:rsidR="00BD4E52" w:rsidRPr="00F22F23" w:rsidRDefault="00BD4E52" w:rsidP="005F2D79">
      <w:pPr>
        <w:pStyle w:val="ListParagraph"/>
        <w:numPr>
          <w:ilvl w:val="0"/>
          <w:numId w:val="37"/>
        </w:numPr>
        <w:spacing w:line="360" w:lineRule="auto"/>
        <w:rPr>
          <w:rFonts w:asciiTheme="minorHAnsi" w:hAnsiTheme="minorHAnsi" w:cstheme="minorHAnsi"/>
        </w:rPr>
      </w:pPr>
      <w:r w:rsidRPr="00F22F23">
        <w:rPr>
          <w:rFonts w:asciiTheme="minorHAnsi" w:hAnsiTheme="minorHAnsi" w:cstheme="minorHAnsi"/>
        </w:rPr>
        <w:t>A comparison of the ways different groups of people meet their basic needs in extreme climatic and geographic conditions</w:t>
      </w:r>
    </w:p>
    <w:p w:rsidR="00BD4E52" w:rsidRPr="00F22F23" w:rsidRDefault="00BD4E52" w:rsidP="005F2D79">
      <w:pPr>
        <w:pStyle w:val="ListParagraph"/>
        <w:numPr>
          <w:ilvl w:val="0"/>
          <w:numId w:val="37"/>
        </w:numPr>
        <w:spacing w:line="360" w:lineRule="auto"/>
        <w:rPr>
          <w:rFonts w:asciiTheme="minorHAnsi" w:hAnsiTheme="minorHAnsi" w:cstheme="minorHAnsi"/>
        </w:rPr>
      </w:pPr>
      <w:r w:rsidRPr="00F22F23">
        <w:rPr>
          <w:rFonts w:asciiTheme="minorHAnsi" w:hAnsiTheme="minorHAnsi" w:cstheme="minorHAnsi"/>
        </w:rPr>
        <w:t>How humans interact with different environments</w:t>
      </w:r>
    </w:p>
    <w:p w:rsidR="00BD4E52" w:rsidRPr="00F22F23" w:rsidRDefault="00BD4E52" w:rsidP="005F2D79">
      <w:pPr>
        <w:pStyle w:val="ListParagraph"/>
        <w:numPr>
          <w:ilvl w:val="0"/>
          <w:numId w:val="37"/>
        </w:numPr>
        <w:spacing w:line="360" w:lineRule="auto"/>
        <w:rPr>
          <w:rFonts w:asciiTheme="minorHAnsi" w:hAnsiTheme="minorHAnsi" w:cstheme="minorHAnsi"/>
        </w:rPr>
      </w:pPr>
      <w:r w:rsidRPr="00F22F23">
        <w:rPr>
          <w:rFonts w:asciiTheme="minorHAnsi" w:hAnsiTheme="minorHAnsi" w:cstheme="minorHAnsi"/>
        </w:rPr>
        <w:t>Causes and effects of changes in world climatic conditions in the past and of the future</w:t>
      </w:r>
    </w:p>
    <w:p w:rsidR="00BD4E52" w:rsidRDefault="00BD4E52" w:rsidP="00EA6500">
      <w:pPr>
        <w:spacing w:line="360" w:lineRule="auto"/>
        <w:rPr>
          <w:rFonts w:asciiTheme="minorHAnsi" w:hAnsiTheme="minorHAnsi" w:cstheme="minorHAnsi"/>
        </w:rPr>
      </w:pPr>
    </w:p>
    <w:p w:rsidR="007B782A" w:rsidRDefault="007B782A" w:rsidP="00EA6500">
      <w:pPr>
        <w:spacing w:line="360" w:lineRule="auto"/>
      </w:pPr>
      <w:r w:rsidRPr="00564A0B">
        <w:t>CULTURES:</w:t>
      </w:r>
      <w:r>
        <w:t xml:space="preserve"> Central/North Asia: The </w:t>
      </w:r>
      <w:proofErr w:type="spellStart"/>
      <w:r>
        <w:t>Stans</w:t>
      </w:r>
      <w:proofErr w:type="spellEnd"/>
      <w:r>
        <w:t xml:space="preserve"> have it - So does Russia!</w:t>
      </w:r>
    </w:p>
    <w:p w:rsidR="007B782A" w:rsidRPr="00564A0B" w:rsidRDefault="007B782A" w:rsidP="00EA6500">
      <w:pPr>
        <w:spacing w:line="360" w:lineRule="auto"/>
      </w:pPr>
      <w:r>
        <w:t>SCIENCE:  What’s the Forecast? (</w:t>
      </w:r>
      <w:proofErr w:type="gramStart"/>
      <w:r>
        <w:t>earth</w:t>
      </w:r>
      <w:proofErr w:type="gramEnd"/>
      <w:r>
        <w:t xml:space="preserve"> and space systems)</w:t>
      </w:r>
    </w:p>
    <w:p w:rsidR="00E53662" w:rsidRPr="00BD4E52" w:rsidRDefault="00E53662" w:rsidP="00EA6500">
      <w:pPr>
        <w:tabs>
          <w:tab w:val="left" w:pos="5664"/>
        </w:tabs>
        <w:spacing w:line="360" w:lineRule="auto"/>
        <w:rPr>
          <w:b/>
        </w:rPr>
      </w:pPr>
      <w:r>
        <w:rPr>
          <w:b/>
          <w:u w:val="single"/>
        </w:rPr>
        <w:lastRenderedPageBreak/>
        <w:t>INQUIRY 3 – HOW WE EXPRESS OURSELVES: PERSUASION</w:t>
      </w:r>
      <w:r w:rsidR="00BD4E52" w:rsidRPr="00BD4E52">
        <w:rPr>
          <w:b/>
        </w:rPr>
        <w:tab/>
      </w:r>
    </w:p>
    <w:p w:rsidR="00BD4E52" w:rsidRPr="00F22F23" w:rsidRDefault="00BD4E52" w:rsidP="00EA6500">
      <w:pPr>
        <w:spacing w:line="360" w:lineRule="auto"/>
      </w:pPr>
      <w:r w:rsidRPr="00F22F23">
        <w:t>Central Idea: Print, other visual media and sound can create, alter, or manipulate images or perceptions. Students will explore:</w:t>
      </w:r>
    </w:p>
    <w:p w:rsidR="00BD4E52" w:rsidRPr="00F22F23" w:rsidRDefault="00BD4E52" w:rsidP="005F2D79">
      <w:pPr>
        <w:pStyle w:val="ListParagraph"/>
        <w:numPr>
          <w:ilvl w:val="0"/>
          <w:numId w:val="38"/>
        </w:numPr>
        <w:spacing w:line="360" w:lineRule="auto"/>
        <w:rPr>
          <w:rFonts w:asciiTheme="minorHAnsi" w:hAnsiTheme="minorHAnsi" w:cstheme="minorHAnsi"/>
        </w:rPr>
      </w:pPr>
      <w:r w:rsidRPr="00F22F23">
        <w:rPr>
          <w:rFonts w:asciiTheme="minorHAnsi" w:hAnsiTheme="minorHAnsi" w:cstheme="minorHAnsi"/>
        </w:rPr>
        <w:t>Different kinds of communication such as speech, the media, computers, performing arts and advertising</w:t>
      </w:r>
    </w:p>
    <w:p w:rsidR="00BD4E52" w:rsidRPr="00F22F23" w:rsidRDefault="00BD4E52" w:rsidP="005F2D79">
      <w:pPr>
        <w:pStyle w:val="ListParagraph"/>
        <w:numPr>
          <w:ilvl w:val="0"/>
          <w:numId w:val="38"/>
        </w:numPr>
        <w:spacing w:line="360" w:lineRule="auto"/>
        <w:rPr>
          <w:rFonts w:asciiTheme="minorHAnsi" w:hAnsiTheme="minorHAnsi" w:cstheme="minorHAnsi"/>
        </w:rPr>
      </w:pPr>
      <w:r w:rsidRPr="00F22F23">
        <w:rPr>
          <w:rFonts w:asciiTheme="minorHAnsi" w:hAnsiTheme="minorHAnsi" w:cstheme="minorHAnsi"/>
        </w:rPr>
        <w:t>The purpose of advertisements</w:t>
      </w:r>
    </w:p>
    <w:p w:rsidR="00953FC8" w:rsidRPr="00F22F23" w:rsidRDefault="00953FC8" w:rsidP="005F2D79">
      <w:pPr>
        <w:pStyle w:val="ListParagraph"/>
        <w:numPr>
          <w:ilvl w:val="0"/>
          <w:numId w:val="38"/>
        </w:numPr>
        <w:spacing w:line="360" w:lineRule="auto"/>
        <w:rPr>
          <w:rFonts w:asciiTheme="minorHAnsi" w:hAnsiTheme="minorHAnsi" w:cstheme="minorHAnsi"/>
        </w:rPr>
      </w:pPr>
      <w:r w:rsidRPr="00F22F23">
        <w:rPr>
          <w:rFonts w:asciiTheme="minorHAnsi" w:hAnsiTheme="minorHAnsi" w:cstheme="minorHAnsi"/>
        </w:rPr>
        <w:t>Devices that are used to manipulate perceptions</w:t>
      </w:r>
    </w:p>
    <w:p w:rsidR="00953FC8" w:rsidRPr="00F22F23" w:rsidRDefault="00953FC8" w:rsidP="005F2D79">
      <w:pPr>
        <w:pStyle w:val="ListParagraph"/>
        <w:numPr>
          <w:ilvl w:val="0"/>
          <w:numId w:val="38"/>
        </w:numPr>
        <w:spacing w:line="360" w:lineRule="auto"/>
        <w:rPr>
          <w:rFonts w:asciiTheme="minorHAnsi" w:hAnsiTheme="minorHAnsi" w:cstheme="minorHAnsi"/>
        </w:rPr>
      </w:pPr>
      <w:r w:rsidRPr="00F22F23">
        <w:rPr>
          <w:rFonts w:asciiTheme="minorHAnsi" w:hAnsiTheme="minorHAnsi" w:cstheme="minorHAnsi"/>
        </w:rPr>
        <w:t>The role of music in the media</w:t>
      </w:r>
    </w:p>
    <w:p w:rsidR="00BD4E52" w:rsidRDefault="00BD4E52" w:rsidP="00EA6500">
      <w:pPr>
        <w:spacing w:line="360" w:lineRule="auto"/>
        <w:rPr>
          <w:b/>
        </w:rPr>
      </w:pPr>
    </w:p>
    <w:p w:rsidR="007B782A" w:rsidRDefault="007B782A" w:rsidP="00EA6500">
      <w:pPr>
        <w:spacing w:line="360" w:lineRule="auto"/>
      </w:pPr>
      <w:r w:rsidRPr="00564A0B">
        <w:t>CULTURES:</w:t>
      </w:r>
      <w:r>
        <w:t xml:space="preserve"> North America (United States)</w:t>
      </w:r>
    </w:p>
    <w:p w:rsidR="007B782A" w:rsidRPr="00564A0B" w:rsidRDefault="007B782A" w:rsidP="00EA6500">
      <w:pPr>
        <w:spacing w:line="360" w:lineRule="auto"/>
      </w:pPr>
      <w:r>
        <w:t>SCIENCE: What’s the Forecast? (</w:t>
      </w:r>
      <w:proofErr w:type="gramStart"/>
      <w:r>
        <w:t>earth</w:t>
      </w:r>
      <w:proofErr w:type="gramEnd"/>
      <w:r>
        <w:t xml:space="preserve"> and space systems)</w:t>
      </w:r>
    </w:p>
    <w:p w:rsidR="007B782A" w:rsidRPr="00BD4E52" w:rsidRDefault="007B782A" w:rsidP="00EA6500">
      <w:pPr>
        <w:spacing w:line="360" w:lineRule="auto"/>
        <w:rPr>
          <w:b/>
        </w:rPr>
      </w:pPr>
    </w:p>
    <w:p w:rsidR="00BD4E52" w:rsidRDefault="00E53662" w:rsidP="00EA6500">
      <w:pPr>
        <w:spacing w:line="360" w:lineRule="auto"/>
        <w:rPr>
          <w:b/>
          <w:u w:val="single"/>
        </w:rPr>
      </w:pPr>
      <w:r>
        <w:rPr>
          <w:b/>
          <w:u w:val="single"/>
        </w:rPr>
        <w:t>INQUIRY 4 – HOW THE WORLD WORKS: EARTH, SPACE AND THE UNIVERSE</w:t>
      </w:r>
    </w:p>
    <w:p w:rsidR="007F1E0F" w:rsidRPr="00F22F23" w:rsidRDefault="007F1E0F" w:rsidP="00EA6500">
      <w:pPr>
        <w:spacing w:line="360" w:lineRule="auto"/>
        <w:rPr>
          <w:rFonts w:asciiTheme="minorHAnsi" w:hAnsiTheme="minorHAnsi" w:cstheme="minorHAnsi"/>
        </w:rPr>
      </w:pPr>
      <w:r w:rsidRPr="00F22F23">
        <w:rPr>
          <w:rFonts w:asciiTheme="minorHAnsi" w:hAnsiTheme="minorHAnsi" w:cstheme="minorHAnsi"/>
        </w:rPr>
        <w:t>Central Idea: The Earth and its atmosphere are surrounded by space and are part of a vast and complex universe.  Students will explore:</w:t>
      </w:r>
    </w:p>
    <w:p w:rsidR="007F1E0F" w:rsidRPr="00F22F23" w:rsidRDefault="007F1E0F" w:rsidP="005F2D79">
      <w:pPr>
        <w:pStyle w:val="ListParagraph"/>
        <w:numPr>
          <w:ilvl w:val="0"/>
          <w:numId w:val="39"/>
        </w:numPr>
        <w:spacing w:line="360" w:lineRule="auto"/>
        <w:rPr>
          <w:rFonts w:asciiTheme="minorHAnsi" w:hAnsiTheme="minorHAnsi" w:cstheme="minorHAnsi"/>
        </w:rPr>
      </w:pPr>
      <w:r w:rsidRPr="00F22F23">
        <w:rPr>
          <w:rFonts w:asciiTheme="minorHAnsi" w:hAnsiTheme="minorHAnsi" w:cstheme="minorHAnsi"/>
        </w:rPr>
        <w:t>What planets, stars, solar systems and galaxies are</w:t>
      </w:r>
    </w:p>
    <w:p w:rsidR="007F1E0F" w:rsidRPr="00F22F23" w:rsidRDefault="007F1E0F" w:rsidP="005F2D79">
      <w:pPr>
        <w:pStyle w:val="ListParagraph"/>
        <w:numPr>
          <w:ilvl w:val="0"/>
          <w:numId w:val="39"/>
        </w:numPr>
        <w:spacing w:line="360" w:lineRule="auto"/>
        <w:rPr>
          <w:rFonts w:asciiTheme="minorHAnsi" w:hAnsiTheme="minorHAnsi" w:cstheme="minorHAnsi"/>
        </w:rPr>
      </w:pPr>
      <w:r w:rsidRPr="00F22F23">
        <w:rPr>
          <w:rFonts w:asciiTheme="minorHAnsi" w:hAnsiTheme="minorHAnsi" w:cstheme="minorHAnsi"/>
        </w:rPr>
        <w:t>The Earth’s position in our solar system and the solar system’s position on our galaxy</w:t>
      </w:r>
    </w:p>
    <w:p w:rsidR="007F1E0F" w:rsidRPr="00F22F23" w:rsidRDefault="007F1E0F" w:rsidP="005F2D79">
      <w:pPr>
        <w:pStyle w:val="ListParagraph"/>
        <w:numPr>
          <w:ilvl w:val="0"/>
          <w:numId w:val="39"/>
        </w:numPr>
        <w:spacing w:line="360" w:lineRule="auto"/>
        <w:rPr>
          <w:rFonts w:asciiTheme="minorHAnsi" w:hAnsiTheme="minorHAnsi" w:cstheme="minorHAnsi"/>
        </w:rPr>
      </w:pPr>
      <w:r w:rsidRPr="00F22F23">
        <w:rPr>
          <w:rFonts w:asciiTheme="minorHAnsi" w:hAnsiTheme="minorHAnsi" w:cstheme="minorHAnsi"/>
        </w:rPr>
        <w:t>The theories of the origins of the Earth and our solar system</w:t>
      </w:r>
    </w:p>
    <w:p w:rsidR="007F1E0F" w:rsidRPr="00F22F23" w:rsidRDefault="007F1E0F" w:rsidP="005F2D79">
      <w:pPr>
        <w:pStyle w:val="ListParagraph"/>
        <w:numPr>
          <w:ilvl w:val="0"/>
          <w:numId w:val="39"/>
        </w:numPr>
        <w:spacing w:line="360" w:lineRule="auto"/>
        <w:rPr>
          <w:rFonts w:asciiTheme="minorHAnsi" w:hAnsiTheme="minorHAnsi" w:cstheme="minorHAnsi"/>
        </w:rPr>
      </w:pPr>
      <w:r w:rsidRPr="00F22F23">
        <w:rPr>
          <w:rFonts w:asciiTheme="minorHAnsi" w:hAnsiTheme="minorHAnsi" w:cstheme="minorHAnsi"/>
        </w:rPr>
        <w:t>The exploration of space</w:t>
      </w:r>
    </w:p>
    <w:p w:rsidR="007F1E0F" w:rsidRPr="00F22F23" w:rsidRDefault="007F1E0F" w:rsidP="005F2D79">
      <w:pPr>
        <w:pStyle w:val="ListParagraph"/>
        <w:numPr>
          <w:ilvl w:val="0"/>
          <w:numId w:val="39"/>
        </w:numPr>
        <w:spacing w:line="360" w:lineRule="auto"/>
        <w:rPr>
          <w:rFonts w:asciiTheme="minorHAnsi" w:hAnsiTheme="minorHAnsi" w:cstheme="minorHAnsi"/>
        </w:rPr>
      </w:pPr>
      <w:r w:rsidRPr="00F22F23">
        <w:rPr>
          <w:rFonts w:asciiTheme="minorHAnsi" w:hAnsiTheme="minorHAnsi" w:cstheme="minorHAnsi"/>
        </w:rPr>
        <w:t>The use of space technology and the impact it has on our daily lives</w:t>
      </w:r>
    </w:p>
    <w:p w:rsidR="007F1E0F" w:rsidRDefault="007F1E0F" w:rsidP="00EA6500">
      <w:pPr>
        <w:spacing w:line="360" w:lineRule="auto"/>
        <w:rPr>
          <w:b/>
        </w:rPr>
      </w:pPr>
    </w:p>
    <w:p w:rsidR="007B782A" w:rsidRDefault="007B782A" w:rsidP="00EA6500">
      <w:pPr>
        <w:spacing w:line="360" w:lineRule="auto"/>
      </w:pPr>
      <w:r w:rsidRPr="00564A0B">
        <w:t>CULTURES:</w:t>
      </w:r>
      <w:r>
        <w:t xml:space="preserve"> A cultural tapestry – </w:t>
      </w:r>
      <w:r w:rsidR="008753ED">
        <w:t>Independent student project celebrating the world in which we live</w:t>
      </w:r>
    </w:p>
    <w:p w:rsidR="007B782A" w:rsidRDefault="007B782A" w:rsidP="00EA6500">
      <w:pPr>
        <w:spacing w:line="360" w:lineRule="auto"/>
      </w:pPr>
      <w:r>
        <w:t xml:space="preserve">SCIENCE: </w:t>
      </w:r>
      <w:r w:rsidR="008753ED">
        <w:t>A Journey through the design cycle (technology; engineering)</w:t>
      </w:r>
    </w:p>
    <w:p w:rsidR="009068E2" w:rsidRDefault="009068E2" w:rsidP="00EA6500">
      <w:pPr>
        <w:spacing w:line="360" w:lineRule="auto"/>
        <w:rPr>
          <w:b/>
        </w:rPr>
      </w:pPr>
    </w:p>
    <w:p w:rsidR="00EA6500" w:rsidRDefault="00EA6500" w:rsidP="00EA6500">
      <w:pPr>
        <w:spacing w:line="360" w:lineRule="auto"/>
        <w:rPr>
          <w:b/>
        </w:rPr>
      </w:pPr>
    </w:p>
    <w:p w:rsidR="00EA6500" w:rsidRDefault="00EA6500" w:rsidP="00EA6500">
      <w:pPr>
        <w:spacing w:line="360" w:lineRule="auto"/>
        <w:rPr>
          <w:b/>
        </w:rPr>
      </w:pPr>
    </w:p>
    <w:p w:rsidR="00EA6500" w:rsidRDefault="00EA6500" w:rsidP="00EA6500">
      <w:pPr>
        <w:spacing w:line="360" w:lineRule="auto"/>
        <w:rPr>
          <w:b/>
        </w:rPr>
      </w:pPr>
    </w:p>
    <w:p w:rsidR="00EA6500" w:rsidRPr="007F1E0F" w:rsidRDefault="00EA6500" w:rsidP="00EA6500">
      <w:pPr>
        <w:spacing w:line="360" w:lineRule="auto"/>
        <w:rPr>
          <w:b/>
        </w:rPr>
      </w:pPr>
    </w:p>
    <w:p w:rsidR="00E53662" w:rsidRDefault="00E53662" w:rsidP="00EA6500">
      <w:pPr>
        <w:spacing w:line="360" w:lineRule="auto"/>
        <w:rPr>
          <w:b/>
          <w:u w:val="single"/>
        </w:rPr>
      </w:pPr>
      <w:r>
        <w:rPr>
          <w:b/>
          <w:u w:val="single"/>
        </w:rPr>
        <w:lastRenderedPageBreak/>
        <w:t>INQUIRY 5 – HOW WE ORGANISE OURSELVES: FAIR PLAY FOR ALL</w:t>
      </w:r>
    </w:p>
    <w:p w:rsidR="007F1E0F" w:rsidRPr="00F22F23" w:rsidRDefault="007F1E0F" w:rsidP="00EA6500">
      <w:pPr>
        <w:spacing w:line="360" w:lineRule="auto"/>
        <w:rPr>
          <w:rFonts w:asciiTheme="minorHAnsi" w:hAnsiTheme="minorHAnsi" w:cstheme="minorHAnsi"/>
        </w:rPr>
      </w:pPr>
      <w:r w:rsidRPr="00F22F23">
        <w:rPr>
          <w:rFonts w:asciiTheme="minorHAnsi" w:hAnsiTheme="minorHAnsi" w:cstheme="minorHAnsi"/>
        </w:rPr>
        <w:t>Central Idea: Personal and institutional value systems, attitudes and structures can either promote or deny social justice. Students will explore:</w:t>
      </w:r>
    </w:p>
    <w:p w:rsidR="007F1E0F" w:rsidRPr="00F22F23" w:rsidRDefault="007F1E0F" w:rsidP="005F2D79">
      <w:pPr>
        <w:pStyle w:val="ListParagraph"/>
        <w:numPr>
          <w:ilvl w:val="0"/>
          <w:numId w:val="40"/>
        </w:numPr>
        <w:spacing w:line="360" w:lineRule="auto"/>
        <w:rPr>
          <w:rFonts w:asciiTheme="minorHAnsi" w:hAnsiTheme="minorHAnsi" w:cstheme="minorHAnsi"/>
        </w:rPr>
      </w:pPr>
      <w:r w:rsidRPr="00F22F23">
        <w:rPr>
          <w:rFonts w:asciiTheme="minorHAnsi" w:hAnsiTheme="minorHAnsi" w:cstheme="minorHAnsi"/>
        </w:rPr>
        <w:t>The principles of human rights and social justice</w:t>
      </w:r>
    </w:p>
    <w:p w:rsidR="007F1E0F" w:rsidRPr="00F22F23" w:rsidRDefault="007F1E0F" w:rsidP="005F2D79">
      <w:pPr>
        <w:pStyle w:val="ListParagraph"/>
        <w:numPr>
          <w:ilvl w:val="0"/>
          <w:numId w:val="40"/>
        </w:numPr>
        <w:spacing w:line="360" w:lineRule="auto"/>
        <w:rPr>
          <w:rFonts w:asciiTheme="minorHAnsi" w:hAnsiTheme="minorHAnsi" w:cstheme="minorHAnsi"/>
        </w:rPr>
      </w:pPr>
      <w:r w:rsidRPr="00F22F23">
        <w:rPr>
          <w:rFonts w:asciiTheme="minorHAnsi" w:hAnsiTheme="minorHAnsi" w:cstheme="minorHAnsi"/>
        </w:rPr>
        <w:t xml:space="preserve">How personal and institutional </w:t>
      </w:r>
      <w:proofErr w:type="spellStart"/>
      <w:r w:rsidRPr="00F22F23">
        <w:rPr>
          <w:rFonts w:asciiTheme="minorHAnsi" w:hAnsiTheme="minorHAnsi" w:cstheme="minorHAnsi"/>
        </w:rPr>
        <w:t>behaviours</w:t>
      </w:r>
      <w:proofErr w:type="spellEnd"/>
      <w:r w:rsidRPr="00F22F23">
        <w:rPr>
          <w:rFonts w:asciiTheme="minorHAnsi" w:hAnsiTheme="minorHAnsi" w:cstheme="minorHAnsi"/>
        </w:rPr>
        <w:t xml:space="preserve"> and attitudes affect social justice</w:t>
      </w:r>
    </w:p>
    <w:p w:rsidR="007F1E0F" w:rsidRPr="00F22F23" w:rsidRDefault="007F1E0F" w:rsidP="005F2D79">
      <w:pPr>
        <w:pStyle w:val="ListParagraph"/>
        <w:numPr>
          <w:ilvl w:val="0"/>
          <w:numId w:val="40"/>
        </w:numPr>
        <w:spacing w:line="360" w:lineRule="auto"/>
        <w:rPr>
          <w:rFonts w:asciiTheme="minorHAnsi" w:hAnsiTheme="minorHAnsi" w:cstheme="minorHAnsi"/>
        </w:rPr>
      </w:pPr>
      <w:r w:rsidRPr="00F22F23">
        <w:rPr>
          <w:rFonts w:asciiTheme="minorHAnsi" w:hAnsiTheme="minorHAnsi" w:cstheme="minorHAnsi"/>
        </w:rPr>
        <w:t>Historical case studies</w:t>
      </w:r>
    </w:p>
    <w:p w:rsidR="007F1E0F" w:rsidRPr="00F22F23" w:rsidRDefault="007F1E0F" w:rsidP="005F2D79">
      <w:pPr>
        <w:pStyle w:val="ListParagraph"/>
        <w:numPr>
          <w:ilvl w:val="0"/>
          <w:numId w:val="40"/>
        </w:numPr>
        <w:spacing w:line="360" w:lineRule="auto"/>
        <w:rPr>
          <w:rFonts w:asciiTheme="minorHAnsi" w:hAnsiTheme="minorHAnsi" w:cstheme="minorHAnsi"/>
        </w:rPr>
      </w:pPr>
      <w:r w:rsidRPr="00F22F23">
        <w:rPr>
          <w:rFonts w:asciiTheme="minorHAnsi" w:hAnsiTheme="minorHAnsi" w:cstheme="minorHAnsi"/>
        </w:rPr>
        <w:t>The impact of denying or granting social justice on individuals and groups</w:t>
      </w:r>
    </w:p>
    <w:p w:rsidR="007F1E0F" w:rsidRDefault="007F1E0F" w:rsidP="00EA6500">
      <w:pPr>
        <w:spacing w:line="360" w:lineRule="auto"/>
        <w:rPr>
          <w:rFonts w:asciiTheme="minorHAnsi" w:hAnsiTheme="minorHAnsi" w:cstheme="minorHAnsi"/>
          <w:u w:val="single"/>
        </w:rPr>
      </w:pPr>
    </w:p>
    <w:p w:rsidR="008753ED" w:rsidRDefault="008753ED" w:rsidP="00EA6500">
      <w:pPr>
        <w:spacing w:line="360" w:lineRule="auto"/>
      </w:pPr>
      <w:r w:rsidRPr="00564A0B">
        <w:t>CULTURES:</w:t>
      </w:r>
      <w:r>
        <w:t xml:space="preserve"> West Asia (Israel and Palestine; Turkey)</w:t>
      </w:r>
    </w:p>
    <w:p w:rsidR="008753ED" w:rsidRDefault="008753ED" w:rsidP="00EA6500">
      <w:pPr>
        <w:spacing w:line="360" w:lineRule="auto"/>
      </w:pPr>
      <w:r>
        <w:t>SCIENCE: A Closer look at the science strands (chemistry, physics, life science, earth science)</w:t>
      </w:r>
    </w:p>
    <w:p w:rsidR="00790F45" w:rsidRPr="00F22F23" w:rsidRDefault="00790F45" w:rsidP="00EA6500">
      <w:pPr>
        <w:spacing w:line="360" w:lineRule="auto"/>
        <w:rPr>
          <w:rFonts w:asciiTheme="minorHAnsi" w:hAnsiTheme="minorHAnsi" w:cstheme="minorHAnsi"/>
          <w:u w:val="single"/>
        </w:rPr>
      </w:pPr>
    </w:p>
    <w:p w:rsidR="00E53662" w:rsidRDefault="00E53662" w:rsidP="00EA6500">
      <w:pPr>
        <w:spacing w:line="360" w:lineRule="auto"/>
        <w:rPr>
          <w:b/>
          <w:u w:val="single"/>
        </w:rPr>
      </w:pPr>
      <w:r>
        <w:rPr>
          <w:b/>
          <w:u w:val="single"/>
        </w:rPr>
        <w:t>INQUIRY 6 – SHARING THE PLANET: EXHIBITION</w:t>
      </w:r>
    </w:p>
    <w:p w:rsidR="007F1E0F" w:rsidRPr="00F22F23" w:rsidRDefault="007F1E0F" w:rsidP="00EA6500">
      <w:pPr>
        <w:spacing w:line="360" w:lineRule="auto"/>
      </w:pPr>
      <w:r w:rsidRPr="00F22F23">
        <w:t xml:space="preserve">The exhibition may replace any unit at the discretion of the school. The subject of the exhibition inquiry should be real world inquiry and should be a real world issue of </w:t>
      </w:r>
      <w:proofErr w:type="gramStart"/>
      <w:r w:rsidRPr="00F22F23">
        <w:t>problem,</w:t>
      </w:r>
      <w:proofErr w:type="gramEnd"/>
      <w:r w:rsidRPr="00F22F23">
        <w:t xml:space="preserve"> local or global, </w:t>
      </w:r>
      <w:proofErr w:type="spellStart"/>
      <w:r w:rsidRPr="00F22F23">
        <w:t>shich</w:t>
      </w:r>
      <w:proofErr w:type="spellEnd"/>
      <w:r w:rsidRPr="00F22F23">
        <w:t xml:space="preserve"> is of sufficient scope and significance to warrant an extended investigation.</w:t>
      </w:r>
    </w:p>
    <w:p w:rsidR="00E53662" w:rsidRDefault="00E53662" w:rsidP="00EA6500">
      <w:pPr>
        <w:spacing w:line="360" w:lineRule="auto"/>
      </w:pPr>
    </w:p>
    <w:p w:rsidR="008753ED" w:rsidRDefault="008753ED" w:rsidP="00EA6500">
      <w:pPr>
        <w:spacing w:line="360" w:lineRule="auto"/>
      </w:pPr>
      <w:r w:rsidRPr="00564A0B">
        <w:t>CULTURES:</w:t>
      </w:r>
      <w:r>
        <w:t xml:space="preserve"> Through the eyes of a refugee</w:t>
      </w:r>
    </w:p>
    <w:p w:rsidR="008753ED" w:rsidRDefault="008753ED" w:rsidP="00EA6500">
      <w:pPr>
        <w:spacing w:line="360" w:lineRule="auto"/>
      </w:pPr>
      <w:r>
        <w:t>SCIENCE: will support student exhibition</w:t>
      </w:r>
    </w:p>
    <w:p w:rsidR="00E53662" w:rsidRDefault="00E53662" w:rsidP="00EA6500">
      <w:pPr>
        <w:spacing w:line="360" w:lineRule="auto"/>
      </w:pPr>
    </w:p>
    <w:p w:rsidR="00E53662" w:rsidRDefault="00E53662" w:rsidP="00EA6500">
      <w:pPr>
        <w:spacing w:line="360" w:lineRule="auto"/>
      </w:pPr>
    </w:p>
    <w:p w:rsidR="00DE080D" w:rsidRDefault="00DE080D" w:rsidP="00EA6500">
      <w:pPr>
        <w:spacing w:line="360" w:lineRule="auto"/>
      </w:pPr>
    </w:p>
    <w:sectPr w:rsidR="00DE080D" w:rsidSect="00074121">
      <w:footerReference w:type="default" r:id="rId18"/>
      <w:pgSz w:w="12240" w:h="15840"/>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98D" w:rsidRDefault="0078698D" w:rsidP="00346175">
      <w:pPr>
        <w:spacing w:before="0" w:after="0"/>
      </w:pPr>
      <w:r>
        <w:separator/>
      </w:r>
    </w:p>
  </w:endnote>
  <w:endnote w:type="continuationSeparator" w:id="0">
    <w:p w:rsidR="0078698D" w:rsidRDefault="0078698D" w:rsidP="003461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 JULIAN">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645971"/>
      <w:docPartObj>
        <w:docPartGallery w:val="Page Numbers (Bottom of Page)"/>
        <w:docPartUnique/>
      </w:docPartObj>
    </w:sdtPr>
    <w:sdtEndPr>
      <w:rPr>
        <w:noProof/>
      </w:rPr>
    </w:sdtEndPr>
    <w:sdtContent>
      <w:p w:rsidR="00403D49" w:rsidRDefault="00403D49">
        <w:pPr>
          <w:pStyle w:val="Footer"/>
          <w:jc w:val="right"/>
        </w:pPr>
        <w:r>
          <w:fldChar w:fldCharType="begin"/>
        </w:r>
        <w:r>
          <w:instrText xml:space="preserve"> PAGE   \* MERGEFORMAT </w:instrText>
        </w:r>
        <w:r>
          <w:fldChar w:fldCharType="separate"/>
        </w:r>
        <w:r w:rsidR="004A19E5">
          <w:rPr>
            <w:noProof/>
          </w:rPr>
          <w:t>1</w:t>
        </w:r>
        <w:r>
          <w:rPr>
            <w:noProof/>
          </w:rPr>
          <w:fldChar w:fldCharType="end"/>
        </w:r>
      </w:p>
    </w:sdtContent>
  </w:sdt>
  <w:p w:rsidR="00403D49" w:rsidRDefault="00403D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98D" w:rsidRDefault="0078698D" w:rsidP="00346175">
      <w:pPr>
        <w:spacing w:before="0" w:after="0"/>
      </w:pPr>
      <w:r>
        <w:separator/>
      </w:r>
    </w:p>
  </w:footnote>
  <w:footnote w:type="continuationSeparator" w:id="0">
    <w:p w:rsidR="0078698D" w:rsidRDefault="0078698D" w:rsidP="00346175">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306C"/>
    <w:multiLevelType w:val="hybridMultilevel"/>
    <w:tmpl w:val="BDCCE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51E8B"/>
    <w:multiLevelType w:val="hybridMultilevel"/>
    <w:tmpl w:val="E3908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4C1186"/>
    <w:multiLevelType w:val="hybridMultilevel"/>
    <w:tmpl w:val="E4401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A0805"/>
    <w:multiLevelType w:val="hybridMultilevel"/>
    <w:tmpl w:val="A230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20354F"/>
    <w:multiLevelType w:val="hybridMultilevel"/>
    <w:tmpl w:val="B54EE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6E65AD"/>
    <w:multiLevelType w:val="hybridMultilevel"/>
    <w:tmpl w:val="ECA657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0D885CCD"/>
    <w:multiLevelType w:val="hybridMultilevel"/>
    <w:tmpl w:val="BFE43194"/>
    <w:lvl w:ilvl="0" w:tplc="04090005">
      <w:start w:val="1"/>
      <w:numFmt w:val="bullet"/>
      <w:lvlText w:val=""/>
      <w:lvlJc w:val="left"/>
      <w:pPr>
        <w:tabs>
          <w:tab w:val="num" w:pos="1858"/>
        </w:tabs>
        <w:ind w:left="1858" w:hanging="360"/>
      </w:pPr>
      <w:rPr>
        <w:rFonts w:ascii="Wingdings" w:hAnsi="Wingdings" w:hint="default"/>
      </w:rPr>
    </w:lvl>
    <w:lvl w:ilvl="1" w:tplc="04090003" w:tentative="1">
      <w:start w:val="1"/>
      <w:numFmt w:val="bullet"/>
      <w:lvlText w:val="o"/>
      <w:lvlJc w:val="left"/>
      <w:pPr>
        <w:tabs>
          <w:tab w:val="num" w:pos="2578"/>
        </w:tabs>
        <w:ind w:left="2578" w:hanging="360"/>
      </w:pPr>
      <w:rPr>
        <w:rFonts w:ascii="Courier New" w:hAnsi="Courier New" w:cs="Courier New" w:hint="default"/>
      </w:rPr>
    </w:lvl>
    <w:lvl w:ilvl="2" w:tplc="04090005" w:tentative="1">
      <w:start w:val="1"/>
      <w:numFmt w:val="bullet"/>
      <w:lvlText w:val=""/>
      <w:lvlJc w:val="left"/>
      <w:pPr>
        <w:tabs>
          <w:tab w:val="num" w:pos="3298"/>
        </w:tabs>
        <w:ind w:left="3298" w:hanging="360"/>
      </w:pPr>
      <w:rPr>
        <w:rFonts w:ascii="Wingdings" w:hAnsi="Wingdings" w:hint="default"/>
      </w:rPr>
    </w:lvl>
    <w:lvl w:ilvl="3" w:tplc="04090001" w:tentative="1">
      <w:start w:val="1"/>
      <w:numFmt w:val="bullet"/>
      <w:lvlText w:val=""/>
      <w:lvlJc w:val="left"/>
      <w:pPr>
        <w:tabs>
          <w:tab w:val="num" w:pos="4018"/>
        </w:tabs>
        <w:ind w:left="4018" w:hanging="360"/>
      </w:pPr>
      <w:rPr>
        <w:rFonts w:ascii="Symbol" w:hAnsi="Symbol" w:hint="default"/>
      </w:rPr>
    </w:lvl>
    <w:lvl w:ilvl="4" w:tplc="04090003" w:tentative="1">
      <w:start w:val="1"/>
      <w:numFmt w:val="bullet"/>
      <w:lvlText w:val="o"/>
      <w:lvlJc w:val="left"/>
      <w:pPr>
        <w:tabs>
          <w:tab w:val="num" w:pos="4738"/>
        </w:tabs>
        <w:ind w:left="4738" w:hanging="360"/>
      </w:pPr>
      <w:rPr>
        <w:rFonts w:ascii="Courier New" w:hAnsi="Courier New" w:cs="Courier New" w:hint="default"/>
      </w:rPr>
    </w:lvl>
    <w:lvl w:ilvl="5" w:tplc="04090005" w:tentative="1">
      <w:start w:val="1"/>
      <w:numFmt w:val="bullet"/>
      <w:lvlText w:val=""/>
      <w:lvlJc w:val="left"/>
      <w:pPr>
        <w:tabs>
          <w:tab w:val="num" w:pos="5458"/>
        </w:tabs>
        <w:ind w:left="5458" w:hanging="360"/>
      </w:pPr>
      <w:rPr>
        <w:rFonts w:ascii="Wingdings" w:hAnsi="Wingdings" w:hint="default"/>
      </w:rPr>
    </w:lvl>
    <w:lvl w:ilvl="6" w:tplc="04090001" w:tentative="1">
      <w:start w:val="1"/>
      <w:numFmt w:val="bullet"/>
      <w:lvlText w:val=""/>
      <w:lvlJc w:val="left"/>
      <w:pPr>
        <w:tabs>
          <w:tab w:val="num" w:pos="6178"/>
        </w:tabs>
        <w:ind w:left="6178" w:hanging="360"/>
      </w:pPr>
      <w:rPr>
        <w:rFonts w:ascii="Symbol" w:hAnsi="Symbol" w:hint="default"/>
      </w:rPr>
    </w:lvl>
    <w:lvl w:ilvl="7" w:tplc="04090003" w:tentative="1">
      <w:start w:val="1"/>
      <w:numFmt w:val="bullet"/>
      <w:lvlText w:val="o"/>
      <w:lvlJc w:val="left"/>
      <w:pPr>
        <w:tabs>
          <w:tab w:val="num" w:pos="6898"/>
        </w:tabs>
        <w:ind w:left="6898" w:hanging="360"/>
      </w:pPr>
      <w:rPr>
        <w:rFonts w:ascii="Courier New" w:hAnsi="Courier New" w:cs="Courier New" w:hint="default"/>
      </w:rPr>
    </w:lvl>
    <w:lvl w:ilvl="8" w:tplc="04090005" w:tentative="1">
      <w:start w:val="1"/>
      <w:numFmt w:val="bullet"/>
      <w:lvlText w:val=""/>
      <w:lvlJc w:val="left"/>
      <w:pPr>
        <w:tabs>
          <w:tab w:val="num" w:pos="7618"/>
        </w:tabs>
        <w:ind w:left="7618" w:hanging="360"/>
      </w:pPr>
      <w:rPr>
        <w:rFonts w:ascii="Wingdings" w:hAnsi="Wingdings" w:hint="default"/>
      </w:rPr>
    </w:lvl>
  </w:abstractNum>
  <w:abstractNum w:abstractNumId="7">
    <w:nsid w:val="0FFC7A4B"/>
    <w:multiLevelType w:val="hybridMultilevel"/>
    <w:tmpl w:val="D486D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4E1A98"/>
    <w:multiLevelType w:val="hybridMultilevel"/>
    <w:tmpl w:val="B49A0C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A30FD5"/>
    <w:multiLevelType w:val="hybridMultilevel"/>
    <w:tmpl w:val="2940F6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1476D4"/>
    <w:multiLevelType w:val="hybridMultilevel"/>
    <w:tmpl w:val="E6B43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EB188B"/>
    <w:multiLevelType w:val="hybridMultilevel"/>
    <w:tmpl w:val="911C8072"/>
    <w:lvl w:ilvl="0" w:tplc="04090005">
      <w:start w:val="1"/>
      <w:numFmt w:val="bullet"/>
      <w:lvlText w:val=""/>
      <w:lvlJc w:val="left"/>
      <w:pPr>
        <w:tabs>
          <w:tab w:val="num" w:pos="1620"/>
        </w:tabs>
        <w:ind w:left="1620" w:hanging="360"/>
      </w:pPr>
      <w:rPr>
        <w:rFonts w:ascii="Wingdings" w:hAnsi="Wingdings"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2">
    <w:nsid w:val="1E321473"/>
    <w:multiLevelType w:val="hybridMultilevel"/>
    <w:tmpl w:val="76F61876"/>
    <w:lvl w:ilvl="0" w:tplc="04090005">
      <w:start w:val="1"/>
      <w:numFmt w:val="bullet"/>
      <w:lvlText w:val=""/>
      <w:lvlJc w:val="left"/>
      <w:pPr>
        <w:tabs>
          <w:tab w:val="num" w:pos="1858"/>
        </w:tabs>
        <w:ind w:left="1858" w:hanging="360"/>
      </w:pPr>
      <w:rPr>
        <w:rFonts w:ascii="Wingdings" w:hAnsi="Wingdings" w:hint="default"/>
      </w:rPr>
    </w:lvl>
    <w:lvl w:ilvl="1" w:tplc="04090003" w:tentative="1">
      <w:start w:val="1"/>
      <w:numFmt w:val="bullet"/>
      <w:lvlText w:val="o"/>
      <w:lvlJc w:val="left"/>
      <w:pPr>
        <w:tabs>
          <w:tab w:val="num" w:pos="2578"/>
        </w:tabs>
        <w:ind w:left="2578" w:hanging="360"/>
      </w:pPr>
      <w:rPr>
        <w:rFonts w:ascii="Courier New" w:hAnsi="Courier New" w:cs="Courier New" w:hint="default"/>
      </w:rPr>
    </w:lvl>
    <w:lvl w:ilvl="2" w:tplc="04090005" w:tentative="1">
      <w:start w:val="1"/>
      <w:numFmt w:val="bullet"/>
      <w:lvlText w:val=""/>
      <w:lvlJc w:val="left"/>
      <w:pPr>
        <w:tabs>
          <w:tab w:val="num" w:pos="3298"/>
        </w:tabs>
        <w:ind w:left="3298" w:hanging="360"/>
      </w:pPr>
      <w:rPr>
        <w:rFonts w:ascii="Wingdings" w:hAnsi="Wingdings" w:hint="default"/>
      </w:rPr>
    </w:lvl>
    <w:lvl w:ilvl="3" w:tplc="04090001" w:tentative="1">
      <w:start w:val="1"/>
      <w:numFmt w:val="bullet"/>
      <w:lvlText w:val=""/>
      <w:lvlJc w:val="left"/>
      <w:pPr>
        <w:tabs>
          <w:tab w:val="num" w:pos="4018"/>
        </w:tabs>
        <w:ind w:left="4018" w:hanging="360"/>
      </w:pPr>
      <w:rPr>
        <w:rFonts w:ascii="Symbol" w:hAnsi="Symbol" w:hint="default"/>
      </w:rPr>
    </w:lvl>
    <w:lvl w:ilvl="4" w:tplc="04090003" w:tentative="1">
      <w:start w:val="1"/>
      <w:numFmt w:val="bullet"/>
      <w:lvlText w:val="o"/>
      <w:lvlJc w:val="left"/>
      <w:pPr>
        <w:tabs>
          <w:tab w:val="num" w:pos="4738"/>
        </w:tabs>
        <w:ind w:left="4738" w:hanging="360"/>
      </w:pPr>
      <w:rPr>
        <w:rFonts w:ascii="Courier New" w:hAnsi="Courier New" w:cs="Courier New" w:hint="default"/>
      </w:rPr>
    </w:lvl>
    <w:lvl w:ilvl="5" w:tplc="04090005" w:tentative="1">
      <w:start w:val="1"/>
      <w:numFmt w:val="bullet"/>
      <w:lvlText w:val=""/>
      <w:lvlJc w:val="left"/>
      <w:pPr>
        <w:tabs>
          <w:tab w:val="num" w:pos="5458"/>
        </w:tabs>
        <w:ind w:left="5458" w:hanging="360"/>
      </w:pPr>
      <w:rPr>
        <w:rFonts w:ascii="Wingdings" w:hAnsi="Wingdings" w:hint="default"/>
      </w:rPr>
    </w:lvl>
    <w:lvl w:ilvl="6" w:tplc="04090001" w:tentative="1">
      <w:start w:val="1"/>
      <w:numFmt w:val="bullet"/>
      <w:lvlText w:val=""/>
      <w:lvlJc w:val="left"/>
      <w:pPr>
        <w:tabs>
          <w:tab w:val="num" w:pos="6178"/>
        </w:tabs>
        <w:ind w:left="6178" w:hanging="360"/>
      </w:pPr>
      <w:rPr>
        <w:rFonts w:ascii="Symbol" w:hAnsi="Symbol" w:hint="default"/>
      </w:rPr>
    </w:lvl>
    <w:lvl w:ilvl="7" w:tplc="04090003" w:tentative="1">
      <w:start w:val="1"/>
      <w:numFmt w:val="bullet"/>
      <w:lvlText w:val="o"/>
      <w:lvlJc w:val="left"/>
      <w:pPr>
        <w:tabs>
          <w:tab w:val="num" w:pos="6898"/>
        </w:tabs>
        <w:ind w:left="6898" w:hanging="360"/>
      </w:pPr>
      <w:rPr>
        <w:rFonts w:ascii="Courier New" w:hAnsi="Courier New" w:cs="Courier New" w:hint="default"/>
      </w:rPr>
    </w:lvl>
    <w:lvl w:ilvl="8" w:tplc="04090005" w:tentative="1">
      <w:start w:val="1"/>
      <w:numFmt w:val="bullet"/>
      <w:lvlText w:val=""/>
      <w:lvlJc w:val="left"/>
      <w:pPr>
        <w:tabs>
          <w:tab w:val="num" w:pos="7618"/>
        </w:tabs>
        <w:ind w:left="7618" w:hanging="360"/>
      </w:pPr>
      <w:rPr>
        <w:rFonts w:ascii="Wingdings" w:hAnsi="Wingdings" w:hint="default"/>
      </w:rPr>
    </w:lvl>
  </w:abstractNum>
  <w:abstractNum w:abstractNumId="13">
    <w:nsid w:val="211A2D31"/>
    <w:multiLevelType w:val="hybridMultilevel"/>
    <w:tmpl w:val="E92C0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7E7BE1"/>
    <w:multiLevelType w:val="hybridMultilevel"/>
    <w:tmpl w:val="737CF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546D8F"/>
    <w:multiLevelType w:val="hybridMultilevel"/>
    <w:tmpl w:val="A3D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B122A4"/>
    <w:multiLevelType w:val="hybridMultilevel"/>
    <w:tmpl w:val="59267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0D0C35"/>
    <w:multiLevelType w:val="hybridMultilevel"/>
    <w:tmpl w:val="F3709AD4"/>
    <w:lvl w:ilvl="0" w:tplc="04090005">
      <w:start w:val="1"/>
      <w:numFmt w:val="bullet"/>
      <w:lvlText w:val=""/>
      <w:lvlJc w:val="left"/>
      <w:pPr>
        <w:tabs>
          <w:tab w:val="num" w:pos="1858"/>
        </w:tabs>
        <w:ind w:left="1858" w:hanging="360"/>
      </w:pPr>
      <w:rPr>
        <w:rFonts w:ascii="Wingdings" w:hAnsi="Wingdings" w:hint="default"/>
      </w:rPr>
    </w:lvl>
    <w:lvl w:ilvl="1" w:tplc="04090003" w:tentative="1">
      <w:start w:val="1"/>
      <w:numFmt w:val="bullet"/>
      <w:lvlText w:val="o"/>
      <w:lvlJc w:val="left"/>
      <w:pPr>
        <w:tabs>
          <w:tab w:val="num" w:pos="2578"/>
        </w:tabs>
        <w:ind w:left="2578" w:hanging="360"/>
      </w:pPr>
      <w:rPr>
        <w:rFonts w:ascii="Courier New" w:hAnsi="Courier New" w:cs="Courier New" w:hint="default"/>
      </w:rPr>
    </w:lvl>
    <w:lvl w:ilvl="2" w:tplc="04090005" w:tentative="1">
      <w:start w:val="1"/>
      <w:numFmt w:val="bullet"/>
      <w:lvlText w:val=""/>
      <w:lvlJc w:val="left"/>
      <w:pPr>
        <w:tabs>
          <w:tab w:val="num" w:pos="3298"/>
        </w:tabs>
        <w:ind w:left="3298" w:hanging="360"/>
      </w:pPr>
      <w:rPr>
        <w:rFonts w:ascii="Wingdings" w:hAnsi="Wingdings" w:hint="default"/>
      </w:rPr>
    </w:lvl>
    <w:lvl w:ilvl="3" w:tplc="04090001" w:tentative="1">
      <w:start w:val="1"/>
      <w:numFmt w:val="bullet"/>
      <w:lvlText w:val=""/>
      <w:lvlJc w:val="left"/>
      <w:pPr>
        <w:tabs>
          <w:tab w:val="num" w:pos="4018"/>
        </w:tabs>
        <w:ind w:left="4018" w:hanging="360"/>
      </w:pPr>
      <w:rPr>
        <w:rFonts w:ascii="Symbol" w:hAnsi="Symbol" w:hint="default"/>
      </w:rPr>
    </w:lvl>
    <w:lvl w:ilvl="4" w:tplc="04090003" w:tentative="1">
      <w:start w:val="1"/>
      <w:numFmt w:val="bullet"/>
      <w:lvlText w:val="o"/>
      <w:lvlJc w:val="left"/>
      <w:pPr>
        <w:tabs>
          <w:tab w:val="num" w:pos="4738"/>
        </w:tabs>
        <w:ind w:left="4738" w:hanging="360"/>
      </w:pPr>
      <w:rPr>
        <w:rFonts w:ascii="Courier New" w:hAnsi="Courier New" w:cs="Courier New" w:hint="default"/>
      </w:rPr>
    </w:lvl>
    <w:lvl w:ilvl="5" w:tplc="04090005" w:tentative="1">
      <w:start w:val="1"/>
      <w:numFmt w:val="bullet"/>
      <w:lvlText w:val=""/>
      <w:lvlJc w:val="left"/>
      <w:pPr>
        <w:tabs>
          <w:tab w:val="num" w:pos="5458"/>
        </w:tabs>
        <w:ind w:left="5458" w:hanging="360"/>
      </w:pPr>
      <w:rPr>
        <w:rFonts w:ascii="Wingdings" w:hAnsi="Wingdings" w:hint="default"/>
      </w:rPr>
    </w:lvl>
    <w:lvl w:ilvl="6" w:tplc="04090001" w:tentative="1">
      <w:start w:val="1"/>
      <w:numFmt w:val="bullet"/>
      <w:lvlText w:val=""/>
      <w:lvlJc w:val="left"/>
      <w:pPr>
        <w:tabs>
          <w:tab w:val="num" w:pos="6178"/>
        </w:tabs>
        <w:ind w:left="6178" w:hanging="360"/>
      </w:pPr>
      <w:rPr>
        <w:rFonts w:ascii="Symbol" w:hAnsi="Symbol" w:hint="default"/>
      </w:rPr>
    </w:lvl>
    <w:lvl w:ilvl="7" w:tplc="04090003" w:tentative="1">
      <w:start w:val="1"/>
      <w:numFmt w:val="bullet"/>
      <w:lvlText w:val="o"/>
      <w:lvlJc w:val="left"/>
      <w:pPr>
        <w:tabs>
          <w:tab w:val="num" w:pos="6898"/>
        </w:tabs>
        <w:ind w:left="6898" w:hanging="360"/>
      </w:pPr>
      <w:rPr>
        <w:rFonts w:ascii="Courier New" w:hAnsi="Courier New" w:cs="Courier New" w:hint="default"/>
      </w:rPr>
    </w:lvl>
    <w:lvl w:ilvl="8" w:tplc="04090005" w:tentative="1">
      <w:start w:val="1"/>
      <w:numFmt w:val="bullet"/>
      <w:lvlText w:val=""/>
      <w:lvlJc w:val="left"/>
      <w:pPr>
        <w:tabs>
          <w:tab w:val="num" w:pos="7618"/>
        </w:tabs>
        <w:ind w:left="7618" w:hanging="360"/>
      </w:pPr>
      <w:rPr>
        <w:rFonts w:ascii="Wingdings" w:hAnsi="Wingdings" w:hint="default"/>
      </w:rPr>
    </w:lvl>
  </w:abstractNum>
  <w:abstractNum w:abstractNumId="18">
    <w:nsid w:val="354E23C4"/>
    <w:multiLevelType w:val="hybridMultilevel"/>
    <w:tmpl w:val="60480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93B3CCF"/>
    <w:multiLevelType w:val="hybridMultilevel"/>
    <w:tmpl w:val="1B3AC1E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0">
    <w:nsid w:val="3AFC04D5"/>
    <w:multiLevelType w:val="hybridMultilevel"/>
    <w:tmpl w:val="0EE2338A"/>
    <w:lvl w:ilvl="0" w:tplc="04090005">
      <w:start w:val="1"/>
      <w:numFmt w:val="bullet"/>
      <w:lvlText w:val=""/>
      <w:lvlJc w:val="left"/>
      <w:pPr>
        <w:tabs>
          <w:tab w:val="num" w:pos="1620"/>
        </w:tabs>
        <w:ind w:left="1620" w:hanging="360"/>
      </w:pPr>
      <w:rPr>
        <w:rFonts w:ascii="Wingdings" w:hAnsi="Wingdings"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1">
    <w:nsid w:val="3B09168C"/>
    <w:multiLevelType w:val="hybridMultilevel"/>
    <w:tmpl w:val="39EED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8A4150"/>
    <w:multiLevelType w:val="hybridMultilevel"/>
    <w:tmpl w:val="77903070"/>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DEA790C"/>
    <w:multiLevelType w:val="hybridMultilevel"/>
    <w:tmpl w:val="3048B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07A392F"/>
    <w:multiLevelType w:val="hybridMultilevel"/>
    <w:tmpl w:val="231AF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D86156"/>
    <w:multiLevelType w:val="hybridMultilevel"/>
    <w:tmpl w:val="BDDC4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4F071B"/>
    <w:multiLevelType w:val="hybridMultilevel"/>
    <w:tmpl w:val="7A94EB3C"/>
    <w:lvl w:ilvl="0" w:tplc="04090005">
      <w:start w:val="1"/>
      <w:numFmt w:val="bullet"/>
      <w:lvlText w:val=""/>
      <w:lvlJc w:val="left"/>
      <w:pPr>
        <w:tabs>
          <w:tab w:val="num" w:pos="1858"/>
        </w:tabs>
        <w:ind w:left="1858" w:hanging="360"/>
      </w:pPr>
      <w:rPr>
        <w:rFonts w:ascii="Wingdings" w:hAnsi="Wingdings" w:hint="default"/>
      </w:rPr>
    </w:lvl>
    <w:lvl w:ilvl="1" w:tplc="04090003">
      <w:start w:val="1"/>
      <w:numFmt w:val="bullet"/>
      <w:lvlText w:val="o"/>
      <w:lvlJc w:val="left"/>
      <w:pPr>
        <w:tabs>
          <w:tab w:val="num" w:pos="2578"/>
        </w:tabs>
        <w:ind w:left="2578" w:hanging="360"/>
      </w:pPr>
      <w:rPr>
        <w:rFonts w:ascii="Courier New" w:hAnsi="Courier New" w:cs="Courier New" w:hint="default"/>
      </w:rPr>
    </w:lvl>
    <w:lvl w:ilvl="2" w:tplc="04090005" w:tentative="1">
      <w:start w:val="1"/>
      <w:numFmt w:val="bullet"/>
      <w:lvlText w:val=""/>
      <w:lvlJc w:val="left"/>
      <w:pPr>
        <w:tabs>
          <w:tab w:val="num" w:pos="3298"/>
        </w:tabs>
        <w:ind w:left="3298" w:hanging="360"/>
      </w:pPr>
      <w:rPr>
        <w:rFonts w:ascii="Wingdings" w:hAnsi="Wingdings" w:hint="default"/>
      </w:rPr>
    </w:lvl>
    <w:lvl w:ilvl="3" w:tplc="04090001" w:tentative="1">
      <w:start w:val="1"/>
      <w:numFmt w:val="bullet"/>
      <w:lvlText w:val=""/>
      <w:lvlJc w:val="left"/>
      <w:pPr>
        <w:tabs>
          <w:tab w:val="num" w:pos="4018"/>
        </w:tabs>
        <w:ind w:left="4018" w:hanging="360"/>
      </w:pPr>
      <w:rPr>
        <w:rFonts w:ascii="Symbol" w:hAnsi="Symbol" w:hint="default"/>
      </w:rPr>
    </w:lvl>
    <w:lvl w:ilvl="4" w:tplc="04090003" w:tentative="1">
      <w:start w:val="1"/>
      <w:numFmt w:val="bullet"/>
      <w:lvlText w:val="o"/>
      <w:lvlJc w:val="left"/>
      <w:pPr>
        <w:tabs>
          <w:tab w:val="num" w:pos="4738"/>
        </w:tabs>
        <w:ind w:left="4738" w:hanging="360"/>
      </w:pPr>
      <w:rPr>
        <w:rFonts w:ascii="Courier New" w:hAnsi="Courier New" w:cs="Courier New" w:hint="default"/>
      </w:rPr>
    </w:lvl>
    <w:lvl w:ilvl="5" w:tplc="04090005" w:tentative="1">
      <w:start w:val="1"/>
      <w:numFmt w:val="bullet"/>
      <w:lvlText w:val=""/>
      <w:lvlJc w:val="left"/>
      <w:pPr>
        <w:tabs>
          <w:tab w:val="num" w:pos="5458"/>
        </w:tabs>
        <w:ind w:left="5458" w:hanging="360"/>
      </w:pPr>
      <w:rPr>
        <w:rFonts w:ascii="Wingdings" w:hAnsi="Wingdings" w:hint="default"/>
      </w:rPr>
    </w:lvl>
    <w:lvl w:ilvl="6" w:tplc="04090001" w:tentative="1">
      <w:start w:val="1"/>
      <w:numFmt w:val="bullet"/>
      <w:lvlText w:val=""/>
      <w:lvlJc w:val="left"/>
      <w:pPr>
        <w:tabs>
          <w:tab w:val="num" w:pos="6178"/>
        </w:tabs>
        <w:ind w:left="6178" w:hanging="360"/>
      </w:pPr>
      <w:rPr>
        <w:rFonts w:ascii="Symbol" w:hAnsi="Symbol" w:hint="default"/>
      </w:rPr>
    </w:lvl>
    <w:lvl w:ilvl="7" w:tplc="04090003" w:tentative="1">
      <w:start w:val="1"/>
      <w:numFmt w:val="bullet"/>
      <w:lvlText w:val="o"/>
      <w:lvlJc w:val="left"/>
      <w:pPr>
        <w:tabs>
          <w:tab w:val="num" w:pos="6898"/>
        </w:tabs>
        <w:ind w:left="6898" w:hanging="360"/>
      </w:pPr>
      <w:rPr>
        <w:rFonts w:ascii="Courier New" w:hAnsi="Courier New" w:cs="Courier New" w:hint="default"/>
      </w:rPr>
    </w:lvl>
    <w:lvl w:ilvl="8" w:tplc="04090005" w:tentative="1">
      <w:start w:val="1"/>
      <w:numFmt w:val="bullet"/>
      <w:lvlText w:val=""/>
      <w:lvlJc w:val="left"/>
      <w:pPr>
        <w:tabs>
          <w:tab w:val="num" w:pos="7618"/>
        </w:tabs>
        <w:ind w:left="7618" w:hanging="360"/>
      </w:pPr>
      <w:rPr>
        <w:rFonts w:ascii="Wingdings" w:hAnsi="Wingdings" w:hint="default"/>
      </w:rPr>
    </w:lvl>
  </w:abstractNum>
  <w:abstractNum w:abstractNumId="27">
    <w:nsid w:val="4684736A"/>
    <w:multiLevelType w:val="hybridMultilevel"/>
    <w:tmpl w:val="072C617A"/>
    <w:lvl w:ilvl="0" w:tplc="04090005">
      <w:start w:val="1"/>
      <w:numFmt w:val="bullet"/>
      <w:lvlText w:val=""/>
      <w:lvlJc w:val="left"/>
      <w:pPr>
        <w:tabs>
          <w:tab w:val="num" w:pos="1620"/>
        </w:tabs>
        <w:ind w:left="1620" w:hanging="360"/>
      </w:pPr>
      <w:rPr>
        <w:rFonts w:ascii="Wingdings" w:hAnsi="Wingdings"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8">
    <w:nsid w:val="48B87AC5"/>
    <w:multiLevelType w:val="hybridMultilevel"/>
    <w:tmpl w:val="3F44920C"/>
    <w:lvl w:ilvl="0" w:tplc="04090005">
      <w:start w:val="1"/>
      <w:numFmt w:val="bullet"/>
      <w:lvlText w:val=""/>
      <w:lvlJc w:val="left"/>
      <w:pPr>
        <w:tabs>
          <w:tab w:val="num" w:pos="1620"/>
        </w:tabs>
        <w:ind w:left="1620" w:hanging="360"/>
      </w:pPr>
      <w:rPr>
        <w:rFonts w:ascii="Wingdings" w:hAnsi="Wingdings"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9">
    <w:nsid w:val="55AA287E"/>
    <w:multiLevelType w:val="hybridMultilevel"/>
    <w:tmpl w:val="67906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885F5D"/>
    <w:multiLevelType w:val="hybridMultilevel"/>
    <w:tmpl w:val="69A680D4"/>
    <w:lvl w:ilvl="0" w:tplc="04090003">
      <w:start w:val="1"/>
      <w:numFmt w:val="bullet"/>
      <w:lvlText w:val="o"/>
      <w:lvlJc w:val="left"/>
      <w:pPr>
        <w:tabs>
          <w:tab w:val="num" w:pos="1858"/>
        </w:tabs>
        <w:ind w:left="1858" w:hanging="360"/>
      </w:pPr>
      <w:rPr>
        <w:rFonts w:ascii="Courier New" w:hAnsi="Courier New" w:cs="Courier New" w:hint="default"/>
      </w:rPr>
    </w:lvl>
    <w:lvl w:ilvl="1" w:tplc="50F2C0A4">
      <w:start w:val="2"/>
      <w:numFmt w:val="bullet"/>
      <w:lvlText w:val="-"/>
      <w:lvlJc w:val="left"/>
      <w:pPr>
        <w:tabs>
          <w:tab w:val="num" w:pos="2520"/>
        </w:tabs>
        <w:ind w:left="2520" w:hanging="360"/>
      </w:pPr>
      <w:rPr>
        <w:rFonts w:ascii="Corbel" w:eastAsia="Times New Roman" w:hAnsi="Corbel"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nsid w:val="59CD480A"/>
    <w:multiLevelType w:val="hybridMultilevel"/>
    <w:tmpl w:val="B94E5DBC"/>
    <w:lvl w:ilvl="0" w:tplc="04090005">
      <w:start w:val="1"/>
      <w:numFmt w:val="bullet"/>
      <w:lvlText w:val=""/>
      <w:lvlJc w:val="left"/>
      <w:pPr>
        <w:tabs>
          <w:tab w:val="num" w:pos="1620"/>
        </w:tabs>
        <w:ind w:left="1620" w:hanging="360"/>
      </w:pPr>
      <w:rPr>
        <w:rFonts w:ascii="Wingdings" w:hAnsi="Wingdings"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2">
    <w:nsid w:val="5B0E7690"/>
    <w:multiLevelType w:val="hybridMultilevel"/>
    <w:tmpl w:val="6218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DE1DDB"/>
    <w:multiLevelType w:val="hybridMultilevel"/>
    <w:tmpl w:val="1F741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141AFD"/>
    <w:multiLevelType w:val="hybridMultilevel"/>
    <w:tmpl w:val="0CD49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28512C"/>
    <w:multiLevelType w:val="hybridMultilevel"/>
    <w:tmpl w:val="724E8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6E45F0"/>
    <w:multiLevelType w:val="hybridMultilevel"/>
    <w:tmpl w:val="A1A47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8401C5"/>
    <w:multiLevelType w:val="hybridMultilevel"/>
    <w:tmpl w:val="3A8A4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541B3D"/>
    <w:multiLevelType w:val="hybridMultilevel"/>
    <w:tmpl w:val="2F66A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B36D98"/>
    <w:multiLevelType w:val="hybridMultilevel"/>
    <w:tmpl w:val="47D2C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094163"/>
    <w:multiLevelType w:val="hybridMultilevel"/>
    <w:tmpl w:val="5368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41023F"/>
    <w:multiLevelType w:val="hybridMultilevel"/>
    <w:tmpl w:val="D1F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F537F7"/>
    <w:multiLevelType w:val="hybridMultilevel"/>
    <w:tmpl w:val="717C2362"/>
    <w:lvl w:ilvl="0" w:tplc="04090005">
      <w:start w:val="1"/>
      <w:numFmt w:val="bullet"/>
      <w:lvlText w:val=""/>
      <w:lvlJc w:val="left"/>
      <w:pPr>
        <w:tabs>
          <w:tab w:val="num" w:pos="1800"/>
        </w:tabs>
        <w:ind w:left="1800" w:hanging="360"/>
      </w:pPr>
      <w:rPr>
        <w:rFonts w:ascii="Wingdings" w:hAnsi="Wingdings" w:hint="default"/>
      </w:rPr>
    </w:lvl>
    <w:lvl w:ilvl="1" w:tplc="50F2C0A4">
      <w:start w:val="2"/>
      <w:numFmt w:val="bullet"/>
      <w:lvlText w:val="-"/>
      <w:lvlJc w:val="left"/>
      <w:pPr>
        <w:tabs>
          <w:tab w:val="num" w:pos="2520"/>
        </w:tabs>
        <w:ind w:left="2520" w:hanging="360"/>
      </w:pPr>
      <w:rPr>
        <w:rFonts w:ascii="Corbel" w:eastAsia="Times New Roman" w:hAnsi="Corbel"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3">
    <w:nsid w:val="6A6F63F9"/>
    <w:multiLevelType w:val="hybridMultilevel"/>
    <w:tmpl w:val="08E6C480"/>
    <w:lvl w:ilvl="0" w:tplc="04090005">
      <w:start w:val="1"/>
      <w:numFmt w:val="bullet"/>
      <w:lvlText w:val=""/>
      <w:lvlJc w:val="left"/>
      <w:pPr>
        <w:tabs>
          <w:tab w:val="num" w:pos="1858"/>
        </w:tabs>
        <w:ind w:left="1858" w:hanging="360"/>
      </w:pPr>
      <w:rPr>
        <w:rFonts w:ascii="Wingdings" w:hAnsi="Wingdings" w:hint="default"/>
      </w:rPr>
    </w:lvl>
    <w:lvl w:ilvl="1" w:tplc="04090003" w:tentative="1">
      <w:start w:val="1"/>
      <w:numFmt w:val="bullet"/>
      <w:lvlText w:val="o"/>
      <w:lvlJc w:val="left"/>
      <w:pPr>
        <w:tabs>
          <w:tab w:val="num" w:pos="2578"/>
        </w:tabs>
        <w:ind w:left="2578" w:hanging="360"/>
      </w:pPr>
      <w:rPr>
        <w:rFonts w:ascii="Courier New" w:hAnsi="Courier New" w:cs="Courier New" w:hint="default"/>
      </w:rPr>
    </w:lvl>
    <w:lvl w:ilvl="2" w:tplc="04090005" w:tentative="1">
      <w:start w:val="1"/>
      <w:numFmt w:val="bullet"/>
      <w:lvlText w:val=""/>
      <w:lvlJc w:val="left"/>
      <w:pPr>
        <w:tabs>
          <w:tab w:val="num" w:pos="3298"/>
        </w:tabs>
        <w:ind w:left="3298" w:hanging="360"/>
      </w:pPr>
      <w:rPr>
        <w:rFonts w:ascii="Wingdings" w:hAnsi="Wingdings" w:hint="default"/>
      </w:rPr>
    </w:lvl>
    <w:lvl w:ilvl="3" w:tplc="04090001" w:tentative="1">
      <w:start w:val="1"/>
      <w:numFmt w:val="bullet"/>
      <w:lvlText w:val=""/>
      <w:lvlJc w:val="left"/>
      <w:pPr>
        <w:tabs>
          <w:tab w:val="num" w:pos="4018"/>
        </w:tabs>
        <w:ind w:left="4018" w:hanging="360"/>
      </w:pPr>
      <w:rPr>
        <w:rFonts w:ascii="Symbol" w:hAnsi="Symbol" w:hint="default"/>
      </w:rPr>
    </w:lvl>
    <w:lvl w:ilvl="4" w:tplc="04090003" w:tentative="1">
      <w:start w:val="1"/>
      <w:numFmt w:val="bullet"/>
      <w:lvlText w:val="o"/>
      <w:lvlJc w:val="left"/>
      <w:pPr>
        <w:tabs>
          <w:tab w:val="num" w:pos="4738"/>
        </w:tabs>
        <w:ind w:left="4738" w:hanging="360"/>
      </w:pPr>
      <w:rPr>
        <w:rFonts w:ascii="Courier New" w:hAnsi="Courier New" w:cs="Courier New" w:hint="default"/>
      </w:rPr>
    </w:lvl>
    <w:lvl w:ilvl="5" w:tplc="04090005" w:tentative="1">
      <w:start w:val="1"/>
      <w:numFmt w:val="bullet"/>
      <w:lvlText w:val=""/>
      <w:lvlJc w:val="left"/>
      <w:pPr>
        <w:tabs>
          <w:tab w:val="num" w:pos="5458"/>
        </w:tabs>
        <w:ind w:left="5458" w:hanging="360"/>
      </w:pPr>
      <w:rPr>
        <w:rFonts w:ascii="Wingdings" w:hAnsi="Wingdings" w:hint="default"/>
      </w:rPr>
    </w:lvl>
    <w:lvl w:ilvl="6" w:tplc="04090001" w:tentative="1">
      <w:start w:val="1"/>
      <w:numFmt w:val="bullet"/>
      <w:lvlText w:val=""/>
      <w:lvlJc w:val="left"/>
      <w:pPr>
        <w:tabs>
          <w:tab w:val="num" w:pos="6178"/>
        </w:tabs>
        <w:ind w:left="6178" w:hanging="360"/>
      </w:pPr>
      <w:rPr>
        <w:rFonts w:ascii="Symbol" w:hAnsi="Symbol" w:hint="default"/>
      </w:rPr>
    </w:lvl>
    <w:lvl w:ilvl="7" w:tplc="04090003" w:tentative="1">
      <w:start w:val="1"/>
      <w:numFmt w:val="bullet"/>
      <w:lvlText w:val="o"/>
      <w:lvlJc w:val="left"/>
      <w:pPr>
        <w:tabs>
          <w:tab w:val="num" w:pos="6898"/>
        </w:tabs>
        <w:ind w:left="6898" w:hanging="360"/>
      </w:pPr>
      <w:rPr>
        <w:rFonts w:ascii="Courier New" w:hAnsi="Courier New" w:cs="Courier New" w:hint="default"/>
      </w:rPr>
    </w:lvl>
    <w:lvl w:ilvl="8" w:tplc="04090005" w:tentative="1">
      <w:start w:val="1"/>
      <w:numFmt w:val="bullet"/>
      <w:lvlText w:val=""/>
      <w:lvlJc w:val="left"/>
      <w:pPr>
        <w:tabs>
          <w:tab w:val="num" w:pos="7618"/>
        </w:tabs>
        <w:ind w:left="7618" w:hanging="360"/>
      </w:pPr>
      <w:rPr>
        <w:rFonts w:ascii="Wingdings" w:hAnsi="Wingdings" w:hint="default"/>
      </w:rPr>
    </w:lvl>
  </w:abstractNum>
  <w:abstractNum w:abstractNumId="44">
    <w:nsid w:val="6CC05A6F"/>
    <w:multiLevelType w:val="hybridMultilevel"/>
    <w:tmpl w:val="3D404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DF815C3"/>
    <w:multiLevelType w:val="hybridMultilevel"/>
    <w:tmpl w:val="1D6C4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0C03699"/>
    <w:multiLevelType w:val="hybridMultilevel"/>
    <w:tmpl w:val="AD980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1854A27"/>
    <w:multiLevelType w:val="hybridMultilevel"/>
    <w:tmpl w:val="EC841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1E373FC"/>
    <w:multiLevelType w:val="hybridMultilevel"/>
    <w:tmpl w:val="A0B26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4954589"/>
    <w:multiLevelType w:val="hybridMultilevel"/>
    <w:tmpl w:val="B650A0C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754C39CE"/>
    <w:multiLevelType w:val="hybridMultilevel"/>
    <w:tmpl w:val="C5E2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5D65433"/>
    <w:multiLevelType w:val="hybridMultilevel"/>
    <w:tmpl w:val="C7DE3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66B3C32"/>
    <w:multiLevelType w:val="hybridMultilevel"/>
    <w:tmpl w:val="0AD4A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7234B36"/>
    <w:multiLevelType w:val="hybridMultilevel"/>
    <w:tmpl w:val="3DD0A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7FB37D2"/>
    <w:multiLevelType w:val="hybridMultilevel"/>
    <w:tmpl w:val="6A14EEA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5">
    <w:nsid w:val="7A5F5480"/>
    <w:multiLevelType w:val="hybridMultilevel"/>
    <w:tmpl w:val="F24867D2"/>
    <w:lvl w:ilvl="0" w:tplc="04090001">
      <w:start w:val="1"/>
      <w:numFmt w:val="bullet"/>
      <w:lvlText w:val=""/>
      <w:lvlJc w:val="left"/>
      <w:pPr>
        <w:tabs>
          <w:tab w:val="num" w:pos="1858"/>
        </w:tabs>
        <w:ind w:left="1858" w:hanging="360"/>
      </w:pPr>
      <w:rPr>
        <w:rFonts w:ascii="Symbol" w:hAnsi="Symbol" w:hint="default"/>
      </w:rPr>
    </w:lvl>
    <w:lvl w:ilvl="1" w:tplc="04090003" w:tentative="1">
      <w:start w:val="1"/>
      <w:numFmt w:val="bullet"/>
      <w:lvlText w:val="o"/>
      <w:lvlJc w:val="left"/>
      <w:pPr>
        <w:tabs>
          <w:tab w:val="num" w:pos="2578"/>
        </w:tabs>
        <w:ind w:left="2578" w:hanging="360"/>
      </w:pPr>
      <w:rPr>
        <w:rFonts w:ascii="Courier New" w:hAnsi="Courier New" w:cs="Courier New" w:hint="default"/>
      </w:rPr>
    </w:lvl>
    <w:lvl w:ilvl="2" w:tplc="04090005" w:tentative="1">
      <w:start w:val="1"/>
      <w:numFmt w:val="bullet"/>
      <w:lvlText w:val=""/>
      <w:lvlJc w:val="left"/>
      <w:pPr>
        <w:tabs>
          <w:tab w:val="num" w:pos="3298"/>
        </w:tabs>
        <w:ind w:left="3298" w:hanging="360"/>
      </w:pPr>
      <w:rPr>
        <w:rFonts w:ascii="Wingdings" w:hAnsi="Wingdings" w:hint="default"/>
      </w:rPr>
    </w:lvl>
    <w:lvl w:ilvl="3" w:tplc="04090001" w:tentative="1">
      <w:start w:val="1"/>
      <w:numFmt w:val="bullet"/>
      <w:lvlText w:val=""/>
      <w:lvlJc w:val="left"/>
      <w:pPr>
        <w:tabs>
          <w:tab w:val="num" w:pos="4018"/>
        </w:tabs>
        <w:ind w:left="4018" w:hanging="360"/>
      </w:pPr>
      <w:rPr>
        <w:rFonts w:ascii="Symbol" w:hAnsi="Symbol" w:hint="default"/>
      </w:rPr>
    </w:lvl>
    <w:lvl w:ilvl="4" w:tplc="04090003" w:tentative="1">
      <w:start w:val="1"/>
      <w:numFmt w:val="bullet"/>
      <w:lvlText w:val="o"/>
      <w:lvlJc w:val="left"/>
      <w:pPr>
        <w:tabs>
          <w:tab w:val="num" w:pos="4738"/>
        </w:tabs>
        <w:ind w:left="4738" w:hanging="360"/>
      </w:pPr>
      <w:rPr>
        <w:rFonts w:ascii="Courier New" w:hAnsi="Courier New" w:cs="Courier New" w:hint="default"/>
      </w:rPr>
    </w:lvl>
    <w:lvl w:ilvl="5" w:tplc="04090005" w:tentative="1">
      <w:start w:val="1"/>
      <w:numFmt w:val="bullet"/>
      <w:lvlText w:val=""/>
      <w:lvlJc w:val="left"/>
      <w:pPr>
        <w:tabs>
          <w:tab w:val="num" w:pos="5458"/>
        </w:tabs>
        <w:ind w:left="5458" w:hanging="360"/>
      </w:pPr>
      <w:rPr>
        <w:rFonts w:ascii="Wingdings" w:hAnsi="Wingdings" w:hint="default"/>
      </w:rPr>
    </w:lvl>
    <w:lvl w:ilvl="6" w:tplc="04090001" w:tentative="1">
      <w:start w:val="1"/>
      <w:numFmt w:val="bullet"/>
      <w:lvlText w:val=""/>
      <w:lvlJc w:val="left"/>
      <w:pPr>
        <w:tabs>
          <w:tab w:val="num" w:pos="6178"/>
        </w:tabs>
        <w:ind w:left="6178" w:hanging="360"/>
      </w:pPr>
      <w:rPr>
        <w:rFonts w:ascii="Symbol" w:hAnsi="Symbol" w:hint="default"/>
      </w:rPr>
    </w:lvl>
    <w:lvl w:ilvl="7" w:tplc="04090003" w:tentative="1">
      <w:start w:val="1"/>
      <w:numFmt w:val="bullet"/>
      <w:lvlText w:val="o"/>
      <w:lvlJc w:val="left"/>
      <w:pPr>
        <w:tabs>
          <w:tab w:val="num" w:pos="6898"/>
        </w:tabs>
        <w:ind w:left="6898" w:hanging="360"/>
      </w:pPr>
      <w:rPr>
        <w:rFonts w:ascii="Courier New" w:hAnsi="Courier New" w:cs="Courier New" w:hint="default"/>
      </w:rPr>
    </w:lvl>
    <w:lvl w:ilvl="8" w:tplc="04090005" w:tentative="1">
      <w:start w:val="1"/>
      <w:numFmt w:val="bullet"/>
      <w:lvlText w:val=""/>
      <w:lvlJc w:val="left"/>
      <w:pPr>
        <w:tabs>
          <w:tab w:val="num" w:pos="7618"/>
        </w:tabs>
        <w:ind w:left="7618" w:hanging="360"/>
      </w:pPr>
      <w:rPr>
        <w:rFonts w:ascii="Wingdings" w:hAnsi="Wingdings" w:hint="default"/>
      </w:rPr>
    </w:lvl>
  </w:abstractNum>
  <w:abstractNum w:abstractNumId="56">
    <w:nsid w:val="7A7A6060"/>
    <w:multiLevelType w:val="hybridMultilevel"/>
    <w:tmpl w:val="37CC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AA7398C"/>
    <w:multiLevelType w:val="hybridMultilevel"/>
    <w:tmpl w:val="CF520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D66024C"/>
    <w:multiLevelType w:val="hybridMultilevel"/>
    <w:tmpl w:val="B360E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E683011"/>
    <w:multiLevelType w:val="hybridMultilevel"/>
    <w:tmpl w:val="54580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E747404"/>
    <w:multiLevelType w:val="hybridMultilevel"/>
    <w:tmpl w:val="ADE003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55"/>
  </w:num>
  <w:num w:numId="3">
    <w:abstractNumId w:val="20"/>
  </w:num>
  <w:num w:numId="4">
    <w:abstractNumId w:val="31"/>
  </w:num>
  <w:num w:numId="5">
    <w:abstractNumId w:val="27"/>
  </w:num>
  <w:num w:numId="6">
    <w:abstractNumId w:val="28"/>
  </w:num>
  <w:num w:numId="7">
    <w:abstractNumId w:val="26"/>
  </w:num>
  <w:num w:numId="8">
    <w:abstractNumId w:val="6"/>
  </w:num>
  <w:num w:numId="9">
    <w:abstractNumId w:val="17"/>
  </w:num>
  <w:num w:numId="10">
    <w:abstractNumId w:val="11"/>
  </w:num>
  <w:num w:numId="11">
    <w:abstractNumId w:val="24"/>
  </w:num>
  <w:num w:numId="12">
    <w:abstractNumId w:val="1"/>
  </w:num>
  <w:num w:numId="13">
    <w:abstractNumId w:val="0"/>
  </w:num>
  <w:num w:numId="14">
    <w:abstractNumId w:val="44"/>
  </w:num>
  <w:num w:numId="15">
    <w:abstractNumId w:val="33"/>
  </w:num>
  <w:num w:numId="16">
    <w:abstractNumId w:val="50"/>
  </w:num>
  <w:num w:numId="17">
    <w:abstractNumId w:val="21"/>
  </w:num>
  <w:num w:numId="18">
    <w:abstractNumId w:val="16"/>
  </w:num>
  <w:num w:numId="19">
    <w:abstractNumId w:val="15"/>
  </w:num>
  <w:num w:numId="20">
    <w:abstractNumId w:val="58"/>
  </w:num>
  <w:num w:numId="21">
    <w:abstractNumId w:val="29"/>
  </w:num>
  <w:num w:numId="22">
    <w:abstractNumId w:val="25"/>
  </w:num>
  <w:num w:numId="23">
    <w:abstractNumId w:val="3"/>
  </w:num>
  <w:num w:numId="24">
    <w:abstractNumId w:val="39"/>
  </w:num>
  <w:num w:numId="25">
    <w:abstractNumId w:val="34"/>
  </w:num>
  <w:num w:numId="26">
    <w:abstractNumId w:val="13"/>
  </w:num>
  <w:num w:numId="27">
    <w:abstractNumId w:val="53"/>
  </w:num>
  <w:num w:numId="28">
    <w:abstractNumId w:val="35"/>
  </w:num>
  <w:num w:numId="29">
    <w:abstractNumId w:val="45"/>
  </w:num>
  <w:num w:numId="30">
    <w:abstractNumId w:val="40"/>
  </w:num>
  <w:num w:numId="31">
    <w:abstractNumId w:val="2"/>
  </w:num>
  <w:num w:numId="32">
    <w:abstractNumId w:val="59"/>
  </w:num>
  <w:num w:numId="33">
    <w:abstractNumId w:val="7"/>
  </w:num>
  <w:num w:numId="34">
    <w:abstractNumId w:val="4"/>
  </w:num>
  <w:num w:numId="35">
    <w:abstractNumId w:val="38"/>
  </w:num>
  <w:num w:numId="36">
    <w:abstractNumId w:val="48"/>
  </w:num>
  <w:num w:numId="37">
    <w:abstractNumId w:val="56"/>
  </w:num>
  <w:num w:numId="38">
    <w:abstractNumId w:val="51"/>
  </w:num>
  <w:num w:numId="39">
    <w:abstractNumId w:val="36"/>
  </w:num>
  <w:num w:numId="40">
    <w:abstractNumId w:val="41"/>
  </w:num>
  <w:num w:numId="41">
    <w:abstractNumId w:val="19"/>
  </w:num>
  <w:num w:numId="42">
    <w:abstractNumId w:val="57"/>
  </w:num>
  <w:num w:numId="43">
    <w:abstractNumId w:val="52"/>
  </w:num>
  <w:num w:numId="44">
    <w:abstractNumId w:val="37"/>
  </w:num>
  <w:num w:numId="45">
    <w:abstractNumId w:val="46"/>
  </w:num>
  <w:num w:numId="46">
    <w:abstractNumId w:val="14"/>
  </w:num>
  <w:num w:numId="47">
    <w:abstractNumId w:val="42"/>
  </w:num>
  <w:num w:numId="48">
    <w:abstractNumId w:val="9"/>
  </w:num>
  <w:num w:numId="49">
    <w:abstractNumId w:val="54"/>
  </w:num>
  <w:num w:numId="50">
    <w:abstractNumId w:val="43"/>
  </w:num>
  <w:num w:numId="51">
    <w:abstractNumId w:val="12"/>
  </w:num>
  <w:num w:numId="52">
    <w:abstractNumId w:val="47"/>
  </w:num>
  <w:num w:numId="53">
    <w:abstractNumId w:val="10"/>
  </w:num>
  <w:num w:numId="54">
    <w:abstractNumId w:val="49"/>
  </w:num>
  <w:num w:numId="55">
    <w:abstractNumId w:val="8"/>
  </w:num>
  <w:num w:numId="56">
    <w:abstractNumId w:val="30"/>
  </w:num>
  <w:num w:numId="57">
    <w:abstractNumId w:val="22"/>
  </w:num>
  <w:num w:numId="58">
    <w:abstractNumId w:val="18"/>
  </w:num>
  <w:num w:numId="59">
    <w:abstractNumId w:val="23"/>
  </w:num>
  <w:num w:numId="60">
    <w:abstractNumId w:val="60"/>
  </w:num>
  <w:num w:numId="61">
    <w:abstractNumId w:val="3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17D"/>
    <w:rsid w:val="00030129"/>
    <w:rsid w:val="000314EC"/>
    <w:rsid w:val="00046547"/>
    <w:rsid w:val="000637C1"/>
    <w:rsid w:val="000649BC"/>
    <w:rsid w:val="0006750C"/>
    <w:rsid w:val="0007198A"/>
    <w:rsid w:val="00071CF2"/>
    <w:rsid w:val="00074121"/>
    <w:rsid w:val="000B317D"/>
    <w:rsid w:val="000B32CA"/>
    <w:rsid w:val="000B7BEB"/>
    <w:rsid w:val="000D0E88"/>
    <w:rsid w:val="00120850"/>
    <w:rsid w:val="00157E30"/>
    <w:rsid w:val="0016229A"/>
    <w:rsid w:val="001A3B18"/>
    <w:rsid w:val="002155CD"/>
    <w:rsid w:val="00246031"/>
    <w:rsid w:val="002547C3"/>
    <w:rsid w:val="002D7723"/>
    <w:rsid w:val="0030245B"/>
    <w:rsid w:val="0032188B"/>
    <w:rsid w:val="00337217"/>
    <w:rsid w:val="00346175"/>
    <w:rsid w:val="00350CBE"/>
    <w:rsid w:val="003C52DB"/>
    <w:rsid w:val="00403D49"/>
    <w:rsid w:val="00421DB9"/>
    <w:rsid w:val="00437EA2"/>
    <w:rsid w:val="004539C9"/>
    <w:rsid w:val="004559AA"/>
    <w:rsid w:val="004656D8"/>
    <w:rsid w:val="004A19E5"/>
    <w:rsid w:val="004E42CC"/>
    <w:rsid w:val="004E436D"/>
    <w:rsid w:val="00500FBC"/>
    <w:rsid w:val="00507895"/>
    <w:rsid w:val="00552207"/>
    <w:rsid w:val="00562203"/>
    <w:rsid w:val="00564A0B"/>
    <w:rsid w:val="005F2D79"/>
    <w:rsid w:val="00601DC8"/>
    <w:rsid w:val="006226D7"/>
    <w:rsid w:val="00641A08"/>
    <w:rsid w:val="00662755"/>
    <w:rsid w:val="00695DE9"/>
    <w:rsid w:val="006A3B4A"/>
    <w:rsid w:val="00702565"/>
    <w:rsid w:val="00734888"/>
    <w:rsid w:val="00745AC8"/>
    <w:rsid w:val="0075261E"/>
    <w:rsid w:val="00777AF1"/>
    <w:rsid w:val="0078523A"/>
    <w:rsid w:val="0078698D"/>
    <w:rsid w:val="00790F45"/>
    <w:rsid w:val="007942EE"/>
    <w:rsid w:val="007B189A"/>
    <w:rsid w:val="007B782A"/>
    <w:rsid w:val="007C6732"/>
    <w:rsid w:val="007E4C54"/>
    <w:rsid w:val="007F1E0F"/>
    <w:rsid w:val="008208E9"/>
    <w:rsid w:val="0082748C"/>
    <w:rsid w:val="008753ED"/>
    <w:rsid w:val="00887224"/>
    <w:rsid w:val="008D102E"/>
    <w:rsid w:val="008E15B4"/>
    <w:rsid w:val="009036FF"/>
    <w:rsid w:val="009068E2"/>
    <w:rsid w:val="0092491C"/>
    <w:rsid w:val="00947144"/>
    <w:rsid w:val="00953FC8"/>
    <w:rsid w:val="0096012F"/>
    <w:rsid w:val="009A30DE"/>
    <w:rsid w:val="009A5FCB"/>
    <w:rsid w:val="009C1908"/>
    <w:rsid w:val="009E7854"/>
    <w:rsid w:val="009F48FA"/>
    <w:rsid w:val="009F5ACA"/>
    <w:rsid w:val="00A008F2"/>
    <w:rsid w:val="00B043DA"/>
    <w:rsid w:val="00B316C7"/>
    <w:rsid w:val="00B46980"/>
    <w:rsid w:val="00B62EBB"/>
    <w:rsid w:val="00B71628"/>
    <w:rsid w:val="00B80849"/>
    <w:rsid w:val="00B96D1B"/>
    <w:rsid w:val="00BB1BCF"/>
    <w:rsid w:val="00BC1525"/>
    <w:rsid w:val="00BD3956"/>
    <w:rsid w:val="00BD4E52"/>
    <w:rsid w:val="00BF1FBE"/>
    <w:rsid w:val="00C77A7D"/>
    <w:rsid w:val="00CB3965"/>
    <w:rsid w:val="00CC1750"/>
    <w:rsid w:val="00CE5B6C"/>
    <w:rsid w:val="00D1530E"/>
    <w:rsid w:val="00D665A2"/>
    <w:rsid w:val="00DC220D"/>
    <w:rsid w:val="00DE080D"/>
    <w:rsid w:val="00E1499C"/>
    <w:rsid w:val="00E53662"/>
    <w:rsid w:val="00E71D28"/>
    <w:rsid w:val="00E73186"/>
    <w:rsid w:val="00EA6500"/>
    <w:rsid w:val="00EF0A1D"/>
    <w:rsid w:val="00F22F23"/>
    <w:rsid w:val="00F306D0"/>
    <w:rsid w:val="00F335C7"/>
    <w:rsid w:val="00F47930"/>
    <w:rsid w:val="00F5290F"/>
    <w:rsid w:val="00FA2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17D"/>
    <w:pPr>
      <w:spacing w:before="120" w:after="120" w:line="240" w:lineRule="auto"/>
    </w:pPr>
    <w:rPr>
      <w:rFonts w:ascii="Calibri" w:eastAsia="Times New Roman" w:hAnsi="Calibri" w:cs="Calibri"/>
      <w:szCs w:val="24"/>
      <w:lang w:val="en-AU"/>
    </w:rPr>
  </w:style>
  <w:style w:type="paragraph" w:styleId="Heading1">
    <w:name w:val="heading 1"/>
    <w:basedOn w:val="Normal"/>
    <w:next w:val="Normal"/>
    <w:link w:val="Heading1Char"/>
    <w:uiPriority w:val="9"/>
    <w:qFormat/>
    <w:rsid w:val="00030129"/>
    <w:pPr>
      <w:keepNext/>
      <w:keepLines/>
      <w:spacing w:before="480" w:after="0"/>
      <w:outlineLvl w:val="0"/>
    </w:pPr>
    <w:rPr>
      <w:rFonts w:ascii="AR JULIAN" w:eastAsiaTheme="majorEastAsia" w:hAnsi="AR JULIAN" w:cstheme="majorBidi"/>
      <w:b/>
      <w:bCs/>
      <w:sz w:val="36"/>
      <w:szCs w:val="28"/>
    </w:rPr>
  </w:style>
  <w:style w:type="paragraph" w:styleId="Heading2">
    <w:name w:val="heading 2"/>
    <w:basedOn w:val="Normal"/>
    <w:next w:val="Normal"/>
    <w:link w:val="Heading2Char"/>
    <w:uiPriority w:val="9"/>
    <w:unhideWhenUsed/>
    <w:qFormat/>
    <w:rsid w:val="00030129"/>
    <w:pPr>
      <w:keepNext/>
      <w:spacing w:before="240" w:after="60"/>
      <w:outlineLvl w:val="1"/>
    </w:pPr>
    <w:rPr>
      <w:rFonts w:asciiTheme="majorHAnsi" w:hAnsiTheme="majorHAnsi" w:cs="Times New Roman"/>
      <w:b/>
      <w:bCs/>
      <w:iCs/>
      <w:color w:val="4F81BD" w:themeColor="accent1"/>
      <w:sz w:val="28"/>
      <w:szCs w:val="28"/>
    </w:rPr>
  </w:style>
  <w:style w:type="paragraph" w:styleId="Heading4">
    <w:name w:val="heading 4"/>
    <w:basedOn w:val="Normal"/>
    <w:next w:val="Normal"/>
    <w:link w:val="Heading4Char"/>
    <w:uiPriority w:val="9"/>
    <w:unhideWhenUsed/>
    <w:qFormat/>
    <w:rsid w:val="000314E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0129"/>
    <w:rPr>
      <w:rFonts w:asciiTheme="majorHAnsi" w:eastAsia="Times New Roman" w:hAnsiTheme="majorHAnsi" w:cs="Times New Roman"/>
      <w:b/>
      <w:bCs/>
      <w:iCs/>
      <w:color w:val="4F81BD" w:themeColor="accent1"/>
      <w:sz w:val="28"/>
      <w:szCs w:val="28"/>
      <w:lang w:val="en-AU"/>
    </w:rPr>
  </w:style>
  <w:style w:type="paragraph" w:styleId="Subtitle">
    <w:name w:val="Subtitle"/>
    <w:basedOn w:val="Normal"/>
    <w:next w:val="Normal"/>
    <w:link w:val="SubtitleChar"/>
    <w:qFormat/>
    <w:rsid w:val="000B317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0B317D"/>
    <w:rPr>
      <w:rFonts w:asciiTheme="majorHAnsi" w:eastAsiaTheme="majorEastAsia" w:hAnsiTheme="majorHAnsi" w:cstheme="majorBidi"/>
      <w:i/>
      <w:iCs/>
      <w:color w:val="4F81BD" w:themeColor="accent1"/>
      <w:spacing w:val="15"/>
      <w:szCs w:val="24"/>
      <w:lang w:val="en-AU"/>
    </w:rPr>
  </w:style>
  <w:style w:type="paragraph" w:styleId="NormalWeb">
    <w:name w:val="Normal (Web)"/>
    <w:basedOn w:val="Normal"/>
    <w:rsid w:val="000B317D"/>
    <w:pPr>
      <w:spacing w:before="100" w:beforeAutospacing="1" w:after="100" w:afterAutospacing="1"/>
    </w:pPr>
    <w:rPr>
      <w:rFonts w:ascii="Times New Roman" w:hAnsi="Times New Roman"/>
      <w:lang w:val="en-US"/>
    </w:rPr>
  </w:style>
  <w:style w:type="character" w:styleId="IntenseEmphasis">
    <w:name w:val="Intense Emphasis"/>
    <w:uiPriority w:val="21"/>
    <w:qFormat/>
    <w:rsid w:val="000B317D"/>
    <w:rPr>
      <w:rFonts w:asciiTheme="minorHAnsi" w:hAnsiTheme="minorHAnsi"/>
      <w:b w:val="0"/>
      <w:bCs/>
      <w:i/>
      <w:iCs/>
      <w:color w:val="auto"/>
      <w:sz w:val="22"/>
      <w:u w:val="single"/>
    </w:rPr>
  </w:style>
  <w:style w:type="character" w:styleId="SubtleEmphasis">
    <w:name w:val="Subtle Emphasis"/>
    <w:uiPriority w:val="19"/>
    <w:qFormat/>
    <w:rsid w:val="000B317D"/>
    <w:rPr>
      <w:i/>
      <w:iCs/>
      <w:color w:val="808080"/>
    </w:rPr>
  </w:style>
  <w:style w:type="character" w:styleId="Emphasis">
    <w:name w:val="Emphasis"/>
    <w:basedOn w:val="DefaultParagraphFont"/>
    <w:qFormat/>
    <w:rsid w:val="000B317D"/>
    <w:rPr>
      <w:rFonts w:asciiTheme="majorHAnsi" w:hAnsiTheme="majorHAnsi"/>
      <w:i w:val="0"/>
      <w:iCs/>
      <w:color w:val="4F81BD" w:themeColor="accent1"/>
      <w:sz w:val="24"/>
    </w:rPr>
  </w:style>
  <w:style w:type="character" w:customStyle="1" w:styleId="quotepyp">
    <w:name w:val="quotepyp"/>
    <w:basedOn w:val="DefaultParagraphFont"/>
    <w:uiPriority w:val="99"/>
    <w:rsid w:val="000B317D"/>
    <w:rPr>
      <w:rFonts w:cs="Times New Roman"/>
    </w:rPr>
  </w:style>
  <w:style w:type="paragraph" w:customStyle="1" w:styleId="Default">
    <w:name w:val="Default"/>
    <w:uiPriority w:val="99"/>
    <w:rsid w:val="000B317D"/>
    <w:pPr>
      <w:autoSpaceDE w:val="0"/>
      <w:autoSpaceDN w:val="0"/>
      <w:adjustRightInd w:val="0"/>
      <w:spacing w:after="0" w:line="240" w:lineRule="auto"/>
    </w:pPr>
    <w:rPr>
      <w:rFonts w:ascii="Tw Cen MT" w:eastAsia="Times New Roman" w:hAnsi="Tw Cen MT" w:cs="Tw Cen MT"/>
      <w:color w:val="000000"/>
      <w:sz w:val="24"/>
      <w:szCs w:val="24"/>
    </w:rPr>
  </w:style>
  <w:style w:type="paragraph" w:styleId="ListParagraph">
    <w:name w:val="List Paragraph"/>
    <w:basedOn w:val="Normal"/>
    <w:uiPriority w:val="34"/>
    <w:qFormat/>
    <w:rsid w:val="000B317D"/>
    <w:pPr>
      <w:spacing w:before="0" w:after="0"/>
      <w:ind w:left="720"/>
      <w:contextualSpacing/>
    </w:pPr>
    <w:rPr>
      <w:rFonts w:ascii="Times New Roman" w:hAnsi="Times New Roman"/>
      <w:lang w:val="en-US"/>
    </w:rPr>
  </w:style>
  <w:style w:type="character" w:customStyle="1" w:styleId="Heading4Char">
    <w:name w:val="Heading 4 Char"/>
    <w:basedOn w:val="DefaultParagraphFont"/>
    <w:link w:val="Heading4"/>
    <w:uiPriority w:val="9"/>
    <w:rsid w:val="000314EC"/>
    <w:rPr>
      <w:rFonts w:asciiTheme="majorHAnsi" w:eastAsiaTheme="majorEastAsia" w:hAnsiTheme="majorHAnsi" w:cstheme="majorBidi"/>
      <w:b/>
      <w:bCs/>
      <w:i/>
      <w:iCs/>
      <w:color w:val="4F81BD" w:themeColor="accent1"/>
      <w:szCs w:val="24"/>
      <w:lang w:val="en-AU"/>
    </w:rPr>
  </w:style>
  <w:style w:type="character" w:customStyle="1" w:styleId="Heading1Char">
    <w:name w:val="Heading 1 Char"/>
    <w:basedOn w:val="DefaultParagraphFont"/>
    <w:link w:val="Heading1"/>
    <w:uiPriority w:val="9"/>
    <w:rsid w:val="00030129"/>
    <w:rPr>
      <w:rFonts w:ascii="AR JULIAN" w:eastAsiaTheme="majorEastAsia" w:hAnsi="AR JULIAN" w:cstheme="majorBidi"/>
      <w:b/>
      <w:bCs/>
      <w:sz w:val="36"/>
      <w:szCs w:val="28"/>
      <w:lang w:val="en-AU"/>
    </w:rPr>
  </w:style>
  <w:style w:type="paragraph" w:styleId="IntenseQuote">
    <w:name w:val="Intense Quote"/>
    <w:basedOn w:val="Normal"/>
    <w:next w:val="Normal"/>
    <w:link w:val="IntenseQuoteChar"/>
    <w:uiPriority w:val="30"/>
    <w:qFormat/>
    <w:rsid w:val="00046547"/>
    <w:pPr>
      <w:pBdr>
        <w:bottom w:val="single" w:sz="4" w:space="4" w:color="4F81BD" w:themeColor="accent1"/>
      </w:pBdr>
      <w:spacing w:before="200" w:after="280"/>
      <w:ind w:left="936" w:right="936"/>
    </w:pPr>
    <w:rPr>
      <w:b/>
      <w:bCs/>
      <w:i/>
      <w:iCs/>
      <w:color w:val="8064A2" w:themeColor="accent4"/>
    </w:rPr>
  </w:style>
  <w:style w:type="character" w:customStyle="1" w:styleId="IntenseQuoteChar">
    <w:name w:val="Intense Quote Char"/>
    <w:basedOn w:val="DefaultParagraphFont"/>
    <w:link w:val="IntenseQuote"/>
    <w:uiPriority w:val="30"/>
    <w:rsid w:val="00046547"/>
    <w:rPr>
      <w:rFonts w:ascii="Calibri" w:eastAsia="Times New Roman" w:hAnsi="Calibri" w:cs="Calibri"/>
      <w:b/>
      <w:bCs/>
      <w:i/>
      <w:iCs/>
      <w:color w:val="8064A2" w:themeColor="accent4"/>
      <w:szCs w:val="24"/>
      <w:lang w:val="en-AU"/>
    </w:rPr>
  </w:style>
  <w:style w:type="paragraph" w:styleId="NoSpacing">
    <w:name w:val="No Spacing"/>
    <w:link w:val="NoSpacingChar"/>
    <w:uiPriority w:val="1"/>
    <w:qFormat/>
    <w:rsid w:val="004E436D"/>
    <w:pPr>
      <w:spacing w:after="0" w:line="240" w:lineRule="auto"/>
    </w:pPr>
    <w:rPr>
      <w:rFonts w:ascii="AR JULIAN" w:eastAsia="MS Mincho" w:hAnsi="AR JULIAN" w:cs="Arial"/>
      <w:lang w:eastAsia="ja-JP"/>
    </w:rPr>
  </w:style>
  <w:style w:type="character" w:customStyle="1" w:styleId="NoSpacingChar">
    <w:name w:val="No Spacing Char"/>
    <w:link w:val="NoSpacing"/>
    <w:uiPriority w:val="1"/>
    <w:rsid w:val="004E436D"/>
    <w:rPr>
      <w:rFonts w:ascii="AR JULIAN" w:eastAsia="MS Mincho" w:hAnsi="AR JULIAN" w:cs="Arial"/>
      <w:lang w:eastAsia="ja-JP"/>
    </w:rPr>
  </w:style>
  <w:style w:type="paragraph" w:styleId="TOCHeading">
    <w:name w:val="TOC Heading"/>
    <w:basedOn w:val="Heading1"/>
    <w:next w:val="Normal"/>
    <w:uiPriority w:val="39"/>
    <w:unhideWhenUsed/>
    <w:qFormat/>
    <w:rsid w:val="0016229A"/>
    <w:pPr>
      <w:spacing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16229A"/>
    <w:pPr>
      <w:spacing w:after="100"/>
    </w:pPr>
  </w:style>
  <w:style w:type="paragraph" w:styleId="TOC2">
    <w:name w:val="toc 2"/>
    <w:basedOn w:val="Normal"/>
    <w:next w:val="Normal"/>
    <w:autoRedefine/>
    <w:uiPriority w:val="39"/>
    <w:unhideWhenUsed/>
    <w:rsid w:val="0016229A"/>
    <w:pPr>
      <w:spacing w:after="100"/>
      <w:ind w:left="220"/>
    </w:pPr>
  </w:style>
  <w:style w:type="character" w:styleId="Hyperlink">
    <w:name w:val="Hyperlink"/>
    <w:basedOn w:val="DefaultParagraphFont"/>
    <w:uiPriority w:val="99"/>
    <w:unhideWhenUsed/>
    <w:rsid w:val="0016229A"/>
    <w:rPr>
      <w:color w:val="0000FF" w:themeColor="hyperlink"/>
      <w:u w:val="single"/>
    </w:rPr>
  </w:style>
  <w:style w:type="paragraph" w:styleId="BalloonText">
    <w:name w:val="Balloon Text"/>
    <w:basedOn w:val="Normal"/>
    <w:link w:val="BalloonTextChar"/>
    <w:uiPriority w:val="99"/>
    <w:semiHidden/>
    <w:unhideWhenUsed/>
    <w:rsid w:val="0016229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29A"/>
    <w:rPr>
      <w:rFonts w:ascii="Tahoma" w:eastAsia="Times New Roman" w:hAnsi="Tahoma" w:cs="Tahoma"/>
      <w:sz w:val="16"/>
      <w:szCs w:val="16"/>
      <w:lang w:val="en-AU"/>
    </w:rPr>
  </w:style>
  <w:style w:type="paragraph" w:styleId="Title">
    <w:name w:val="Title"/>
    <w:basedOn w:val="Normal"/>
    <w:next w:val="Normal"/>
    <w:link w:val="TitleChar"/>
    <w:uiPriority w:val="10"/>
    <w:qFormat/>
    <w:rsid w:val="009A30DE"/>
    <w:pPr>
      <w:spacing w:before="240" w:after="60"/>
      <w:jc w:val="center"/>
      <w:outlineLvl w:val="0"/>
    </w:pPr>
    <w:rPr>
      <w:rFonts w:ascii="Cambria" w:hAnsi="Cambria" w:cs="Times New Roman"/>
      <w:b/>
      <w:bCs/>
      <w:kern w:val="28"/>
      <w:sz w:val="32"/>
      <w:szCs w:val="32"/>
      <w:lang w:val="en-US"/>
    </w:rPr>
  </w:style>
  <w:style w:type="character" w:customStyle="1" w:styleId="TitleChar">
    <w:name w:val="Title Char"/>
    <w:basedOn w:val="DefaultParagraphFont"/>
    <w:link w:val="Title"/>
    <w:uiPriority w:val="10"/>
    <w:rsid w:val="009A30DE"/>
    <w:rPr>
      <w:rFonts w:ascii="Cambria" w:eastAsia="Times New Roman" w:hAnsi="Cambria" w:cs="Times New Roman"/>
      <w:b/>
      <w:bCs/>
      <w:kern w:val="28"/>
      <w:sz w:val="32"/>
      <w:szCs w:val="32"/>
    </w:rPr>
  </w:style>
  <w:style w:type="paragraph" w:styleId="Header">
    <w:name w:val="header"/>
    <w:basedOn w:val="Normal"/>
    <w:link w:val="HeaderChar"/>
    <w:uiPriority w:val="99"/>
    <w:unhideWhenUsed/>
    <w:rsid w:val="00346175"/>
    <w:pPr>
      <w:tabs>
        <w:tab w:val="center" w:pos="4680"/>
        <w:tab w:val="right" w:pos="9360"/>
      </w:tabs>
      <w:spacing w:before="0" w:after="0"/>
    </w:pPr>
  </w:style>
  <w:style w:type="character" w:customStyle="1" w:styleId="HeaderChar">
    <w:name w:val="Header Char"/>
    <w:basedOn w:val="DefaultParagraphFont"/>
    <w:link w:val="Header"/>
    <w:uiPriority w:val="99"/>
    <w:rsid w:val="00346175"/>
    <w:rPr>
      <w:rFonts w:ascii="Calibri" w:eastAsia="Times New Roman" w:hAnsi="Calibri" w:cs="Calibri"/>
      <w:szCs w:val="24"/>
      <w:lang w:val="en-AU"/>
    </w:rPr>
  </w:style>
  <w:style w:type="paragraph" w:styleId="Footer">
    <w:name w:val="footer"/>
    <w:basedOn w:val="Normal"/>
    <w:link w:val="FooterChar"/>
    <w:uiPriority w:val="99"/>
    <w:unhideWhenUsed/>
    <w:rsid w:val="00346175"/>
    <w:pPr>
      <w:tabs>
        <w:tab w:val="center" w:pos="4680"/>
        <w:tab w:val="right" w:pos="9360"/>
      </w:tabs>
      <w:spacing w:before="0" w:after="0"/>
    </w:pPr>
  </w:style>
  <w:style w:type="character" w:customStyle="1" w:styleId="FooterChar">
    <w:name w:val="Footer Char"/>
    <w:basedOn w:val="DefaultParagraphFont"/>
    <w:link w:val="Footer"/>
    <w:uiPriority w:val="99"/>
    <w:rsid w:val="00346175"/>
    <w:rPr>
      <w:rFonts w:ascii="Calibri" w:eastAsia="Times New Roman" w:hAnsi="Calibri" w:cs="Calibri"/>
      <w:szCs w:val="24"/>
      <w:lang w:val="en-AU"/>
    </w:rPr>
  </w:style>
  <w:style w:type="character" w:styleId="Strong">
    <w:name w:val="Strong"/>
    <w:qFormat/>
    <w:rsid w:val="007C6732"/>
    <w:rPr>
      <w:b/>
      <w:bCs/>
    </w:rPr>
  </w:style>
  <w:style w:type="character" w:customStyle="1" w:styleId="style71">
    <w:name w:val="style71"/>
    <w:rsid w:val="00777AF1"/>
    <w:rPr>
      <w:color w:val="000000"/>
    </w:rPr>
  </w:style>
  <w:style w:type="character" w:customStyle="1" w:styleId="normal-c7">
    <w:name w:val="normal-c7"/>
    <w:basedOn w:val="DefaultParagraphFont"/>
    <w:rsid w:val="00157E30"/>
  </w:style>
  <w:style w:type="character" w:customStyle="1" w:styleId="normal-c6">
    <w:name w:val="normal-c6"/>
    <w:rsid w:val="00403D49"/>
  </w:style>
  <w:style w:type="character" w:customStyle="1" w:styleId="normal-c1">
    <w:name w:val="normal-c1"/>
    <w:rsid w:val="00403D49"/>
  </w:style>
  <w:style w:type="character" w:customStyle="1" w:styleId="normal-c9">
    <w:name w:val="normal-c9"/>
    <w:rsid w:val="00403D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17D"/>
    <w:pPr>
      <w:spacing w:before="120" w:after="120" w:line="240" w:lineRule="auto"/>
    </w:pPr>
    <w:rPr>
      <w:rFonts w:ascii="Calibri" w:eastAsia="Times New Roman" w:hAnsi="Calibri" w:cs="Calibri"/>
      <w:szCs w:val="24"/>
      <w:lang w:val="en-AU"/>
    </w:rPr>
  </w:style>
  <w:style w:type="paragraph" w:styleId="Heading1">
    <w:name w:val="heading 1"/>
    <w:basedOn w:val="Normal"/>
    <w:next w:val="Normal"/>
    <w:link w:val="Heading1Char"/>
    <w:uiPriority w:val="9"/>
    <w:qFormat/>
    <w:rsid w:val="00030129"/>
    <w:pPr>
      <w:keepNext/>
      <w:keepLines/>
      <w:spacing w:before="480" w:after="0"/>
      <w:outlineLvl w:val="0"/>
    </w:pPr>
    <w:rPr>
      <w:rFonts w:ascii="AR JULIAN" w:eastAsiaTheme="majorEastAsia" w:hAnsi="AR JULIAN" w:cstheme="majorBidi"/>
      <w:b/>
      <w:bCs/>
      <w:sz w:val="36"/>
      <w:szCs w:val="28"/>
    </w:rPr>
  </w:style>
  <w:style w:type="paragraph" w:styleId="Heading2">
    <w:name w:val="heading 2"/>
    <w:basedOn w:val="Normal"/>
    <w:next w:val="Normal"/>
    <w:link w:val="Heading2Char"/>
    <w:uiPriority w:val="9"/>
    <w:unhideWhenUsed/>
    <w:qFormat/>
    <w:rsid w:val="00030129"/>
    <w:pPr>
      <w:keepNext/>
      <w:spacing w:before="240" w:after="60"/>
      <w:outlineLvl w:val="1"/>
    </w:pPr>
    <w:rPr>
      <w:rFonts w:asciiTheme="majorHAnsi" w:hAnsiTheme="majorHAnsi" w:cs="Times New Roman"/>
      <w:b/>
      <w:bCs/>
      <w:iCs/>
      <w:color w:val="4F81BD" w:themeColor="accent1"/>
      <w:sz w:val="28"/>
      <w:szCs w:val="28"/>
    </w:rPr>
  </w:style>
  <w:style w:type="paragraph" w:styleId="Heading4">
    <w:name w:val="heading 4"/>
    <w:basedOn w:val="Normal"/>
    <w:next w:val="Normal"/>
    <w:link w:val="Heading4Char"/>
    <w:uiPriority w:val="9"/>
    <w:unhideWhenUsed/>
    <w:qFormat/>
    <w:rsid w:val="000314E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0129"/>
    <w:rPr>
      <w:rFonts w:asciiTheme="majorHAnsi" w:eastAsia="Times New Roman" w:hAnsiTheme="majorHAnsi" w:cs="Times New Roman"/>
      <w:b/>
      <w:bCs/>
      <w:iCs/>
      <w:color w:val="4F81BD" w:themeColor="accent1"/>
      <w:sz w:val="28"/>
      <w:szCs w:val="28"/>
      <w:lang w:val="en-AU"/>
    </w:rPr>
  </w:style>
  <w:style w:type="paragraph" w:styleId="Subtitle">
    <w:name w:val="Subtitle"/>
    <w:basedOn w:val="Normal"/>
    <w:next w:val="Normal"/>
    <w:link w:val="SubtitleChar"/>
    <w:qFormat/>
    <w:rsid w:val="000B317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0B317D"/>
    <w:rPr>
      <w:rFonts w:asciiTheme="majorHAnsi" w:eastAsiaTheme="majorEastAsia" w:hAnsiTheme="majorHAnsi" w:cstheme="majorBidi"/>
      <w:i/>
      <w:iCs/>
      <w:color w:val="4F81BD" w:themeColor="accent1"/>
      <w:spacing w:val="15"/>
      <w:szCs w:val="24"/>
      <w:lang w:val="en-AU"/>
    </w:rPr>
  </w:style>
  <w:style w:type="paragraph" w:styleId="NormalWeb">
    <w:name w:val="Normal (Web)"/>
    <w:basedOn w:val="Normal"/>
    <w:rsid w:val="000B317D"/>
    <w:pPr>
      <w:spacing w:before="100" w:beforeAutospacing="1" w:after="100" w:afterAutospacing="1"/>
    </w:pPr>
    <w:rPr>
      <w:rFonts w:ascii="Times New Roman" w:hAnsi="Times New Roman"/>
      <w:lang w:val="en-US"/>
    </w:rPr>
  </w:style>
  <w:style w:type="character" w:styleId="IntenseEmphasis">
    <w:name w:val="Intense Emphasis"/>
    <w:uiPriority w:val="21"/>
    <w:qFormat/>
    <w:rsid w:val="000B317D"/>
    <w:rPr>
      <w:rFonts w:asciiTheme="minorHAnsi" w:hAnsiTheme="minorHAnsi"/>
      <w:b w:val="0"/>
      <w:bCs/>
      <w:i/>
      <w:iCs/>
      <w:color w:val="auto"/>
      <w:sz w:val="22"/>
      <w:u w:val="single"/>
    </w:rPr>
  </w:style>
  <w:style w:type="character" w:styleId="SubtleEmphasis">
    <w:name w:val="Subtle Emphasis"/>
    <w:uiPriority w:val="19"/>
    <w:qFormat/>
    <w:rsid w:val="000B317D"/>
    <w:rPr>
      <w:i/>
      <w:iCs/>
      <w:color w:val="808080"/>
    </w:rPr>
  </w:style>
  <w:style w:type="character" w:styleId="Emphasis">
    <w:name w:val="Emphasis"/>
    <w:basedOn w:val="DefaultParagraphFont"/>
    <w:qFormat/>
    <w:rsid w:val="000B317D"/>
    <w:rPr>
      <w:rFonts w:asciiTheme="majorHAnsi" w:hAnsiTheme="majorHAnsi"/>
      <w:i w:val="0"/>
      <w:iCs/>
      <w:color w:val="4F81BD" w:themeColor="accent1"/>
      <w:sz w:val="24"/>
    </w:rPr>
  </w:style>
  <w:style w:type="character" w:customStyle="1" w:styleId="quotepyp">
    <w:name w:val="quotepyp"/>
    <w:basedOn w:val="DefaultParagraphFont"/>
    <w:uiPriority w:val="99"/>
    <w:rsid w:val="000B317D"/>
    <w:rPr>
      <w:rFonts w:cs="Times New Roman"/>
    </w:rPr>
  </w:style>
  <w:style w:type="paragraph" w:customStyle="1" w:styleId="Default">
    <w:name w:val="Default"/>
    <w:uiPriority w:val="99"/>
    <w:rsid w:val="000B317D"/>
    <w:pPr>
      <w:autoSpaceDE w:val="0"/>
      <w:autoSpaceDN w:val="0"/>
      <w:adjustRightInd w:val="0"/>
      <w:spacing w:after="0" w:line="240" w:lineRule="auto"/>
    </w:pPr>
    <w:rPr>
      <w:rFonts w:ascii="Tw Cen MT" w:eastAsia="Times New Roman" w:hAnsi="Tw Cen MT" w:cs="Tw Cen MT"/>
      <w:color w:val="000000"/>
      <w:sz w:val="24"/>
      <w:szCs w:val="24"/>
    </w:rPr>
  </w:style>
  <w:style w:type="paragraph" w:styleId="ListParagraph">
    <w:name w:val="List Paragraph"/>
    <w:basedOn w:val="Normal"/>
    <w:uiPriority w:val="34"/>
    <w:qFormat/>
    <w:rsid w:val="000B317D"/>
    <w:pPr>
      <w:spacing w:before="0" w:after="0"/>
      <w:ind w:left="720"/>
      <w:contextualSpacing/>
    </w:pPr>
    <w:rPr>
      <w:rFonts w:ascii="Times New Roman" w:hAnsi="Times New Roman"/>
      <w:lang w:val="en-US"/>
    </w:rPr>
  </w:style>
  <w:style w:type="character" w:customStyle="1" w:styleId="Heading4Char">
    <w:name w:val="Heading 4 Char"/>
    <w:basedOn w:val="DefaultParagraphFont"/>
    <w:link w:val="Heading4"/>
    <w:uiPriority w:val="9"/>
    <w:rsid w:val="000314EC"/>
    <w:rPr>
      <w:rFonts w:asciiTheme="majorHAnsi" w:eastAsiaTheme="majorEastAsia" w:hAnsiTheme="majorHAnsi" w:cstheme="majorBidi"/>
      <w:b/>
      <w:bCs/>
      <w:i/>
      <w:iCs/>
      <w:color w:val="4F81BD" w:themeColor="accent1"/>
      <w:szCs w:val="24"/>
      <w:lang w:val="en-AU"/>
    </w:rPr>
  </w:style>
  <w:style w:type="character" w:customStyle="1" w:styleId="Heading1Char">
    <w:name w:val="Heading 1 Char"/>
    <w:basedOn w:val="DefaultParagraphFont"/>
    <w:link w:val="Heading1"/>
    <w:uiPriority w:val="9"/>
    <w:rsid w:val="00030129"/>
    <w:rPr>
      <w:rFonts w:ascii="AR JULIAN" w:eastAsiaTheme="majorEastAsia" w:hAnsi="AR JULIAN" w:cstheme="majorBidi"/>
      <w:b/>
      <w:bCs/>
      <w:sz w:val="36"/>
      <w:szCs w:val="28"/>
      <w:lang w:val="en-AU"/>
    </w:rPr>
  </w:style>
  <w:style w:type="paragraph" w:styleId="IntenseQuote">
    <w:name w:val="Intense Quote"/>
    <w:basedOn w:val="Normal"/>
    <w:next w:val="Normal"/>
    <w:link w:val="IntenseQuoteChar"/>
    <w:uiPriority w:val="30"/>
    <w:qFormat/>
    <w:rsid w:val="00046547"/>
    <w:pPr>
      <w:pBdr>
        <w:bottom w:val="single" w:sz="4" w:space="4" w:color="4F81BD" w:themeColor="accent1"/>
      </w:pBdr>
      <w:spacing w:before="200" w:after="280"/>
      <w:ind w:left="936" w:right="936"/>
    </w:pPr>
    <w:rPr>
      <w:b/>
      <w:bCs/>
      <w:i/>
      <w:iCs/>
      <w:color w:val="8064A2" w:themeColor="accent4"/>
    </w:rPr>
  </w:style>
  <w:style w:type="character" w:customStyle="1" w:styleId="IntenseQuoteChar">
    <w:name w:val="Intense Quote Char"/>
    <w:basedOn w:val="DefaultParagraphFont"/>
    <w:link w:val="IntenseQuote"/>
    <w:uiPriority w:val="30"/>
    <w:rsid w:val="00046547"/>
    <w:rPr>
      <w:rFonts w:ascii="Calibri" w:eastAsia="Times New Roman" w:hAnsi="Calibri" w:cs="Calibri"/>
      <w:b/>
      <w:bCs/>
      <w:i/>
      <w:iCs/>
      <w:color w:val="8064A2" w:themeColor="accent4"/>
      <w:szCs w:val="24"/>
      <w:lang w:val="en-AU"/>
    </w:rPr>
  </w:style>
  <w:style w:type="paragraph" w:styleId="NoSpacing">
    <w:name w:val="No Spacing"/>
    <w:link w:val="NoSpacingChar"/>
    <w:uiPriority w:val="1"/>
    <w:qFormat/>
    <w:rsid w:val="004E436D"/>
    <w:pPr>
      <w:spacing w:after="0" w:line="240" w:lineRule="auto"/>
    </w:pPr>
    <w:rPr>
      <w:rFonts w:ascii="AR JULIAN" w:eastAsia="MS Mincho" w:hAnsi="AR JULIAN" w:cs="Arial"/>
      <w:lang w:eastAsia="ja-JP"/>
    </w:rPr>
  </w:style>
  <w:style w:type="character" w:customStyle="1" w:styleId="NoSpacingChar">
    <w:name w:val="No Spacing Char"/>
    <w:link w:val="NoSpacing"/>
    <w:uiPriority w:val="1"/>
    <w:rsid w:val="004E436D"/>
    <w:rPr>
      <w:rFonts w:ascii="AR JULIAN" w:eastAsia="MS Mincho" w:hAnsi="AR JULIAN" w:cs="Arial"/>
      <w:lang w:eastAsia="ja-JP"/>
    </w:rPr>
  </w:style>
  <w:style w:type="paragraph" w:styleId="TOCHeading">
    <w:name w:val="TOC Heading"/>
    <w:basedOn w:val="Heading1"/>
    <w:next w:val="Normal"/>
    <w:uiPriority w:val="39"/>
    <w:unhideWhenUsed/>
    <w:qFormat/>
    <w:rsid w:val="0016229A"/>
    <w:pPr>
      <w:spacing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16229A"/>
    <w:pPr>
      <w:spacing w:after="100"/>
    </w:pPr>
  </w:style>
  <w:style w:type="paragraph" w:styleId="TOC2">
    <w:name w:val="toc 2"/>
    <w:basedOn w:val="Normal"/>
    <w:next w:val="Normal"/>
    <w:autoRedefine/>
    <w:uiPriority w:val="39"/>
    <w:unhideWhenUsed/>
    <w:rsid w:val="0016229A"/>
    <w:pPr>
      <w:spacing w:after="100"/>
      <w:ind w:left="220"/>
    </w:pPr>
  </w:style>
  <w:style w:type="character" w:styleId="Hyperlink">
    <w:name w:val="Hyperlink"/>
    <w:basedOn w:val="DefaultParagraphFont"/>
    <w:uiPriority w:val="99"/>
    <w:unhideWhenUsed/>
    <w:rsid w:val="0016229A"/>
    <w:rPr>
      <w:color w:val="0000FF" w:themeColor="hyperlink"/>
      <w:u w:val="single"/>
    </w:rPr>
  </w:style>
  <w:style w:type="paragraph" w:styleId="BalloonText">
    <w:name w:val="Balloon Text"/>
    <w:basedOn w:val="Normal"/>
    <w:link w:val="BalloonTextChar"/>
    <w:uiPriority w:val="99"/>
    <w:semiHidden/>
    <w:unhideWhenUsed/>
    <w:rsid w:val="0016229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29A"/>
    <w:rPr>
      <w:rFonts w:ascii="Tahoma" w:eastAsia="Times New Roman" w:hAnsi="Tahoma" w:cs="Tahoma"/>
      <w:sz w:val="16"/>
      <w:szCs w:val="16"/>
      <w:lang w:val="en-AU"/>
    </w:rPr>
  </w:style>
  <w:style w:type="paragraph" w:styleId="Title">
    <w:name w:val="Title"/>
    <w:basedOn w:val="Normal"/>
    <w:next w:val="Normal"/>
    <w:link w:val="TitleChar"/>
    <w:uiPriority w:val="10"/>
    <w:qFormat/>
    <w:rsid w:val="009A30DE"/>
    <w:pPr>
      <w:spacing w:before="240" w:after="60"/>
      <w:jc w:val="center"/>
      <w:outlineLvl w:val="0"/>
    </w:pPr>
    <w:rPr>
      <w:rFonts w:ascii="Cambria" w:hAnsi="Cambria" w:cs="Times New Roman"/>
      <w:b/>
      <w:bCs/>
      <w:kern w:val="28"/>
      <w:sz w:val="32"/>
      <w:szCs w:val="32"/>
      <w:lang w:val="en-US"/>
    </w:rPr>
  </w:style>
  <w:style w:type="character" w:customStyle="1" w:styleId="TitleChar">
    <w:name w:val="Title Char"/>
    <w:basedOn w:val="DefaultParagraphFont"/>
    <w:link w:val="Title"/>
    <w:uiPriority w:val="10"/>
    <w:rsid w:val="009A30DE"/>
    <w:rPr>
      <w:rFonts w:ascii="Cambria" w:eastAsia="Times New Roman" w:hAnsi="Cambria" w:cs="Times New Roman"/>
      <w:b/>
      <w:bCs/>
      <w:kern w:val="28"/>
      <w:sz w:val="32"/>
      <w:szCs w:val="32"/>
    </w:rPr>
  </w:style>
  <w:style w:type="paragraph" w:styleId="Header">
    <w:name w:val="header"/>
    <w:basedOn w:val="Normal"/>
    <w:link w:val="HeaderChar"/>
    <w:uiPriority w:val="99"/>
    <w:unhideWhenUsed/>
    <w:rsid w:val="00346175"/>
    <w:pPr>
      <w:tabs>
        <w:tab w:val="center" w:pos="4680"/>
        <w:tab w:val="right" w:pos="9360"/>
      </w:tabs>
      <w:spacing w:before="0" w:after="0"/>
    </w:pPr>
  </w:style>
  <w:style w:type="character" w:customStyle="1" w:styleId="HeaderChar">
    <w:name w:val="Header Char"/>
    <w:basedOn w:val="DefaultParagraphFont"/>
    <w:link w:val="Header"/>
    <w:uiPriority w:val="99"/>
    <w:rsid w:val="00346175"/>
    <w:rPr>
      <w:rFonts w:ascii="Calibri" w:eastAsia="Times New Roman" w:hAnsi="Calibri" w:cs="Calibri"/>
      <w:szCs w:val="24"/>
      <w:lang w:val="en-AU"/>
    </w:rPr>
  </w:style>
  <w:style w:type="paragraph" w:styleId="Footer">
    <w:name w:val="footer"/>
    <w:basedOn w:val="Normal"/>
    <w:link w:val="FooterChar"/>
    <w:uiPriority w:val="99"/>
    <w:unhideWhenUsed/>
    <w:rsid w:val="00346175"/>
    <w:pPr>
      <w:tabs>
        <w:tab w:val="center" w:pos="4680"/>
        <w:tab w:val="right" w:pos="9360"/>
      </w:tabs>
      <w:spacing w:before="0" w:after="0"/>
    </w:pPr>
  </w:style>
  <w:style w:type="character" w:customStyle="1" w:styleId="FooterChar">
    <w:name w:val="Footer Char"/>
    <w:basedOn w:val="DefaultParagraphFont"/>
    <w:link w:val="Footer"/>
    <w:uiPriority w:val="99"/>
    <w:rsid w:val="00346175"/>
    <w:rPr>
      <w:rFonts w:ascii="Calibri" w:eastAsia="Times New Roman" w:hAnsi="Calibri" w:cs="Calibri"/>
      <w:szCs w:val="24"/>
      <w:lang w:val="en-AU"/>
    </w:rPr>
  </w:style>
  <w:style w:type="character" w:styleId="Strong">
    <w:name w:val="Strong"/>
    <w:qFormat/>
    <w:rsid w:val="007C6732"/>
    <w:rPr>
      <w:b/>
      <w:bCs/>
    </w:rPr>
  </w:style>
  <w:style w:type="character" w:customStyle="1" w:styleId="style71">
    <w:name w:val="style71"/>
    <w:rsid w:val="00777AF1"/>
    <w:rPr>
      <w:color w:val="000000"/>
    </w:rPr>
  </w:style>
  <w:style w:type="character" w:customStyle="1" w:styleId="normal-c7">
    <w:name w:val="normal-c7"/>
    <w:basedOn w:val="DefaultParagraphFont"/>
    <w:rsid w:val="00157E30"/>
  </w:style>
  <w:style w:type="character" w:customStyle="1" w:styleId="normal-c6">
    <w:name w:val="normal-c6"/>
    <w:rsid w:val="00403D49"/>
  </w:style>
  <w:style w:type="character" w:customStyle="1" w:styleId="normal-c1">
    <w:name w:val="normal-c1"/>
    <w:rsid w:val="00403D49"/>
  </w:style>
  <w:style w:type="character" w:customStyle="1" w:styleId="normal-c9">
    <w:name w:val="normal-c9"/>
    <w:rsid w:val="00403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diagramQuickStyle" Target="diagrams/quickStyle1.xml"/><Relationship Id="rId10" Type="http://schemas.openxmlformats.org/officeDocument/2006/relationships/image" Target="media/image2.gi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68704B3-590B-4599-91D2-1836B9DA5152}" type="doc">
      <dgm:prSet loTypeId="urn:microsoft.com/office/officeart/2005/8/layout/radial1" loCatId="cycle" qsTypeId="urn:microsoft.com/office/officeart/2005/8/quickstyle/3d1" qsCatId="3D" csTypeId="urn:microsoft.com/office/officeart/2005/8/colors/accent1_2" csCatId="accent1" phldr="1"/>
      <dgm:spPr/>
      <dgm:t>
        <a:bodyPr/>
        <a:lstStyle/>
        <a:p>
          <a:endParaRPr lang="en-US"/>
        </a:p>
      </dgm:t>
    </dgm:pt>
    <dgm:pt modelId="{D80FF8E7-F05C-4D13-9949-FCF4890830C5}">
      <dgm:prSet phldrT="[Text]"/>
      <dgm:spPr/>
      <dgm:t>
        <a:bodyPr/>
        <a:lstStyle/>
        <a:p>
          <a:r>
            <a:rPr lang="en-US"/>
            <a:t>Inquiry: Ecosystems</a:t>
          </a:r>
        </a:p>
      </dgm:t>
    </dgm:pt>
    <dgm:pt modelId="{59A758BC-9FD9-41AC-9F87-82711E1722DD}" type="parTrans" cxnId="{1F61F4B5-5871-45B8-9120-548E73D2B529}">
      <dgm:prSet/>
      <dgm:spPr/>
      <dgm:t>
        <a:bodyPr/>
        <a:lstStyle/>
        <a:p>
          <a:endParaRPr lang="en-US"/>
        </a:p>
      </dgm:t>
    </dgm:pt>
    <dgm:pt modelId="{6EAADE6B-08C9-4A20-ABB1-4D08998519C7}" type="sibTrans" cxnId="{1F61F4B5-5871-45B8-9120-548E73D2B529}">
      <dgm:prSet/>
      <dgm:spPr/>
      <dgm:t>
        <a:bodyPr/>
        <a:lstStyle/>
        <a:p>
          <a:endParaRPr lang="en-US"/>
        </a:p>
      </dgm:t>
    </dgm:pt>
    <dgm:pt modelId="{DC819F33-EAAC-4372-AD3B-1F2DC2C728A0}">
      <dgm:prSet phldrT="[Text]"/>
      <dgm:spPr/>
      <dgm:t>
        <a:bodyPr/>
        <a:lstStyle/>
        <a:p>
          <a:r>
            <a:rPr lang="en-US"/>
            <a:t>Cultures: Brazil</a:t>
          </a:r>
        </a:p>
      </dgm:t>
    </dgm:pt>
    <dgm:pt modelId="{29D55C84-9BE6-4AB3-87CC-2418A2A0AF79}" type="parTrans" cxnId="{1517D2DD-B7C7-4E0F-8B34-113CF5612953}">
      <dgm:prSet/>
      <dgm:spPr/>
      <dgm:t>
        <a:bodyPr/>
        <a:lstStyle/>
        <a:p>
          <a:endParaRPr lang="en-US"/>
        </a:p>
      </dgm:t>
    </dgm:pt>
    <dgm:pt modelId="{D491FAF2-0E91-446F-80C7-C3B1081322B1}" type="sibTrans" cxnId="{1517D2DD-B7C7-4E0F-8B34-113CF5612953}">
      <dgm:prSet/>
      <dgm:spPr/>
      <dgm:t>
        <a:bodyPr/>
        <a:lstStyle/>
        <a:p>
          <a:endParaRPr lang="en-US"/>
        </a:p>
      </dgm:t>
    </dgm:pt>
    <dgm:pt modelId="{A7771ABE-51B9-4D66-8287-FA31CB74058A}">
      <dgm:prSet phldrT="[Text]"/>
      <dgm:spPr/>
      <dgm:t>
        <a:bodyPr/>
        <a:lstStyle/>
        <a:p>
          <a:r>
            <a:rPr lang="en-US"/>
            <a:t>Arts: leaf collages </a:t>
          </a:r>
        </a:p>
      </dgm:t>
    </dgm:pt>
    <dgm:pt modelId="{29790DDC-9515-4789-B4C3-3C0DC8BB2A63}" type="parTrans" cxnId="{9BECB35C-1135-417D-B33E-9DEBD4E4F22D}">
      <dgm:prSet/>
      <dgm:spPr/>
      <dgm:t>
        <a:bodyPr/>
        <a:lstStyle/>
        <a:p>
          <a:endParaRPr lang="en-US"/>
        </a:p>
      </dgm:t>
    </dgm:pt>
    <dgm:pt modelId="{F74ED037-021A-4F60-9289-CE6E1D37A3E9}" type="sibTrans" cxnId="{9BECB35C-1135-417D-B33E-9DEBD4E4F22D}">
      <dgm:prSet/>
      <dgm:spPr/>
      <dgm:t>
        <a:bodyPr/>
        <a:lstStyle/>
        <a:p>
          <a:endParaRPr lang="en-US"/>
        </a:p>
      </dgm:t>
    </dgm:pt>
    <dgm:pt modelId="{8971E153-EB1E-40E0-B171-D58115ADCCE4}">
      <dgm:prSet phldrT="[Text]"/>
      <dgm:spPr/>
      <dgm:t>
        <a:bodyPr/>
        <a:lstStyle/>
        <a:p>
          <a:r>
            <a:rPr lang="en-US"/>
            <a:t>Language Arts: Hoot (novel) &amp; write poetry about animals</a:t>
          </a:r>
        </a:p>
      </dgm:t>
    </dgm:pt>
    <dgm:pt modelId="{9BD5B86D-165C-4E6C-A41E-637B54DD87D7}" type="parTrans" cxnId="{B32F3577-DDD1-491E-A14A-EF881B7D79B8}">
      <dgm:prSet/>
      <dgm:spPr/>
      <dgm:t>
        <a:bodyPr/>
        <a:lstStyle/>
        <a:p>
          <a:endParaRPr lang="en-US"/>
        </a:p>
      </dgm:t>
    </dgm:pt>
    <dgm:pt modelId="{5DF2E541-A5D6-4258-84B5-CB8713D7D2A1}" type="sibTrans" cxnId="{B32F3577-DDD1-491E-A14A-EF881B7D79B8}">
      <dgm:prSet/>
      <dgm:spPr/>
      <dgm:t>
        <a:bodyPr/>
        <a:lstStyle/>
        <a:p>
          <a:endParaRPr lang="en-US"/>
        </a:p>
      </dgm:t>
    </dgm:pt>
    <dgm:pt modelId="{30164D0F-1E7A-4661-A794-685E949B62CD}">
      <dgm:prSet phldrT="[Text]"/>
      <dgm:spPr/>
      <dgm:t>
        <a:bodyPr/>
        <a:lstStyle/>
        <a:p>
          <a:r>
            <a:rPr lang="en-US"/>
            <a:t>PE: Adventure Challenge</a:t>
          </a:r>
        </a:p>
      </dgm:t>
    </dgm:pt>
    <dgm:pt modelId="{E288EFB9-7F5D-4CFA-9C02-5159DD3DC7B2}" type="parTrans" cxnId="{58C1E04A-6AD2-402D-91F7-8F9BB496DC13}">
      <dgm:prSet/>
      <dgm:spPr/>
      <dgm:t>
        <a:bodyPr/>
        <a:lstStyle/>
        <a:p>
          <a:endParaRPr lang="en-US"/>
        </a:p>
      </dgm:t>
    </dgm:pt>
    <dgm:pt modelId="{92A15455-6C1E-4820-8A59-3C536DFAA3CC}" type="sibTrans" cxnId="{58C1E04A-6AD2-402D-91F7-8F9BB496DC13}">
      <dgm:prSet/>
      <dgm:spPr/>
      <dgm:t>
        <a:bodyPr/>
        <a:lstStyle/>
        <a:p>
          <a:endParaRPr lang="en-US"/>
        </a:p>
      </dgm:t>
    </dgm:pt>
    <dgm:pt modelId="{3698082D-F82A-4383-9E9C-E4A600AD60BD}">
      <dgm:prSet/>
      <dgm:spPr/>
      <dgm:t>
        <a:bodyPr/>
        <a:lstStyle/>
        <a:p>
          <a:r>
            <a:rPr lang="en-US"/>
            <a:t>Science: Plant &amp; Life Systems</a:t>
          </a:r>
        </a:p>
      </dgm:t>
    </dgm:pt>
    <dgm:pt modelId="{E4C0BD86-BE08-4BF3-8A1F-3868AF73288B}" type="parTrans" cxnId="{A07B6EAB-32B7-496B-ABD6-7D2CCC24E763}">
      <dgm:prSet/>
      <dgm:spPr/>
      <dgm:t>
        <a:bodyPr/>
        <a:lstStyle/>
        <a:p>
          <a:endParaRPr lang="en-US"/>
        </a:p>
      </dgm:t>
    </dgm:pt>
    <dgm:pt modelId="{DA03B0E6-8CEA-44AC-A5E7-65116D440422}" type="sibTrans" cxnId="{A07B6EAB-32B7-496B-ABD6-7D2CCC24E763}">
      <dgm:prSet/>
      <dgm:spPr/>
      <dgm:t>
        <a:bodyPr/>
        <a:lstStyle/>
        <a:p>
          <a:endParaRPr lang="en-US"/>
        </a:p>
      </dgm:t>
    </dgm:pt>
    <dgm:pt modelId="{2C41A74B-52D7-45CE-84D6-3D3705E06610}" type="pres">
      <dgm:prSet presAssocID="{568704B3-590B-4599-91D2-1836B9DA5152}" presName="cycle" presStyleCnt="0">
        <dgm:presLayoutVars>
          <dgm:chMax val="1"/>
          <dgm:dir/>
          <dgm:animLvl val="ctr"/>
          <dgm:resizeHandles val="exact"/>
        </dgm:presLayoutVars>
      </dgm:prSet>
      <dgm:spPr/>
      <dgm:t>
        <a:bodyPr/>
        <a:lstStyle/>
        <a:p>
          <a:endParaRPr lang="en-US"/>
        </a:p>
      </dgm:t>
    </dgm:pt>
    <dgm:pt modelId="{F06A2C5A-828A-4198-9C92-062F408DB6F1}" type="pres">
      <dgm:prSet presAssocID="{D80FF8E7-F05C-4D13-9949-FCF4890830C5}" presName="centerShape" presStyleLbl="node0" presStyleIdx="0" presStyleCnt="1"/>
      <dgm:spPr/>
      <dgm:t>
        <a:bodyPr/>
        <a:lstStyle/>
        <a:p>
          <a:endParaRPr lang="en-US"/>
        </a:p>
      </dgm:t>
    </dgm:pt>
    <dgm:pt modelId="{71006D37-8933-4B5A-ADAB-A941DB54ACEB}" type="pres">
      <dgm:prSet presAssocID="{29D55C84-9BE6-4AB3-87CC-2418A2A0AF79}" presName="Name9" presStyleLbl="parChTrans1D2" presStyleIdx="0" presStyleCnt="5"/>
      <dgm:spPr/>
      <dgm:t>
        <a:bodyPr/>
        <a:lstStyle/>
        <a:p>
          <a:endParaRPr lang="en-US"/>
        </a:p>
      </dgm:t>
    </dgm:pt>
    <dgm:pt modelId="{60AF188E-408C-47EB-8B45-CC7B4B7BD8BB}" type="pres">
      <dgm:prSet presAssocID="{29D55C84-9BE6-4AB3-87CC-2418A2A0AF79}" presName="connTx" presStyleLbl="parChTrans1D2" presStyleIdx="0" presStyleCnt="5"/>
      <dgm:spPr/>
      <dgm:t>
        <a:bodyPr/>
        <a:lstStyle/>
        <a:p>
          <a:endParaRPr lang="en-US"/>
        </a:p>
      </dgm:t>
    </dgm:pt>
    <dgm:pt modelId="{E3139B59-D62E-4EF0-A655-323BEB832F5E}" type="pres">
      <dgm:prSet presAssocID="{DC819F33-EAAC-4372-AD3B-1F2DC2C728A0}" presName="node" presStyleLbl="node1" presStyleIdx="0" presStyleCnt="5">
        <dgm:presLayoutVars>
          <dgm:bulletEnabled val="1"/>
        </dgm:presLayoutVars>
      </dgm:prSet>
      <dgm:spPr/>
      <dgm:t>
        <a:bodyPr/>
        <a:lstStyle/>
        <a:p>
          <a:endParaRPr lang="en-US"/>
        </a:p>
      </dgm:t>
    </dgm:pt>
    <dgm:pt modelId="{2542FE88-5390-400D-A78C-83BA3B7A2CAB}" type="pres">
      <dgm:prSet presAssocID="{29790DDC-9515-4789-B4C3-3C0DC8BB2A63}" presName="Name9" presStyleLbl="parChTrans1D2" presStyleIdx="1" presStyleCnt="5"/>
      <dgm:spPr/>
      <dgm:t>
        <a:bodyPr/>
        <a:lstStyle/>
        <a:p>
          <a:endParaRPr lang="en-US"/>
        </a:p>
      </dgm:t>
    </dgm:pt>
    <dgm:pt modelId="{19352B84-11AD-406E-BC7E-004E90304CBE}" type="pres">
      <dgm:prSet presAssocID="{29790DDC-9515-4789-B4C3-3C0DC8BB2A63}" presName="connTx" presStyleLbl="parChTrans1D2" presStyleIdx="1" presStyleCnt="5"/>
      <dgm:spPr/>
      <dgm:t>
        <a:bodyPr/>
        <a:lstStyle/>
        <a:p>
          <a:endParaRPr lang="en-US"/>
        </a:p>
      </dgm:t>
    </dgm:pt>
    <dgm:pt modelId="{21B87134-0444-432B-9B7D-2A5D2F2CF60F}" type="pres">
      <dgm:prSet presAssocID="{A7771ABE-51B9-4D66-8287-FA31CB74058A}" presName="node" presStyleLbl="node1" presStyleIdx="1" presStyleCnt="5">
        <dgm:presLayoutVars>
          <dgm:bulletEnabled val="1"/>
        </dgm:presLayoutVars>
      </dgm:prSet>
      <dgm:spPr/>
      <dgm:t>
        <a:bodyPr/>
        <a:lstStyle/>
        <a:p>
          <a:endParaRPr lang="en-US"/>
        </a:p>
      </dgm:t>
    </dgm:pt>
    <dgm:pt modelId="{15CC8A52-94F4-4D43-B494-3D4790E2BE6F}" type="pres">
      <dgm:prSet presAssocID="{9BD5B86D-165C-4E6C-A41E-637B54DD87D7}" presName="Name9" presStyleLbl="parChTrans1D2" presStyleIdx="2" presStyleCnt="5"/>
      <dgm:spPr/>
      <dgm:t>
        <a:bodyPr/>
        <a:lstStyle/>
        <a:p>
          <a:endParaRPr lang="en-US"/>
        </a:p>
      </dgm:t>
    </dgm:pt>
    <dgm:pt modelId="{375AC867-0ABD-4FBE-8CDA-5BE823F8251E}" type="pres">
      <dgm:prSet presAssocID="{9BD5B86D-165C-4E6C-A41E-637B54DD87D7}" presName="connTx" presStyleLbl="parChTrans1D2" presStyleIdx="2" presStyleCnt="5"/>
      <dgm:spPr/>
      <dgm:t>
        <a:bodyPr/>
        <a:lstStyle/>
        <a:p>
          <a:endParaRPr lang="en-US"/>
        </a:p>
      </dgm:t>
    </dgm:pt>
    <dgm:pt modelId="{43477869-4396-4C46-B664-8AE8DD6F633B}" type="pres">
      <dgm:prSet presAssocID="{8971E153-EB1E-40E0-B171-D58115ADCCE4}" presName="node" presStyleLbl="node1" presStyleIdx="2" presStyleCnt="5">
        <dgm:presLayoutVars>
          <dgm:bulletEnabled val="1"/>
        </dgm:presLayoutVars>
      </dgm:prSet>
      <dgm:spPr/>
      <dgm:t>
        <a:bodyPr/>
        <a:lstStyle/>
        <a:p>
          <a:endParaRPr lang="en-US"/>
        </a:p>
      </dgm:t>
    </dgm:pt>
    <dgm:pt modelId="{6646F802-34E9-468F-9EF6-61BBBBC4201D}" type="pres">
      <dgm:prSet presAssocID="{E288EFB9-7F5D-4CFA-9C02-5159DD3DC7B2}" presName="Name9" presStyleLbl="parChTrans1D2" presStyleIdx="3" presStyleCnt="5"/>
      <dgm:spPr/>
      <dgm:t>
        <a:bodyPr/>
        <a:lstStyle/>
        <a:p>
          <a:endParaRPr lang="en-US"/>
        </a:p>
      </dgm:t>
    </dgm:pt>
    <dgm:pt modelId="{EE5E8E0C-BCDC-46C3-A4B1-3ACCBF9F6729}" type="pres">
      <dgm:prSet presAssocID="{E288EFB9-7F5D-4CFA-9C02-5159DD3DC7B2}" presName="connTx" presStyleLbl="parChTrans1D2" presStyleIdx="3" presStyleCnt="5"/>
      <dgm:spPr/>
      <dgm:t>
        <a:bodyPr/>
        <a:lstStyle/>
        <a:p>
          <a:endParaRPr lang="en-US"/>
        </a:p>
      </dgm:t>
    </dgm:pt>
    <dgm:pt modelId="{F3D408CD-49C7-42C8-B1DE-E783495B60F8}" type="pres">
      <dgm:prSet presAssocID="{30164D0F-1E7A-4661-A794-685E949B62CD}" presName="node" presStyleLbl="node1" presStyleIdx="3" presStyleCnt="5">
        <dgm:presLayoutVars>
          <dgm:bulletEnabled val="1"/>
        </dgm:presLayoutVars>
      </dgm:prSet>
      <dgm:spPr/>
      <dgm:t>
        <a:bodyPr/>
        <a:lstStyle/>
        <a:p>
          <a:endParaRPr lang="en-US"/>
        </a:p>
      </dgm:t>
    </dgm:pt>
    <dgm:pt modelId="{9A895EB4-783D-4064-8F91-1CA274DF91F5}" type="pres">
      <dgm:prSet presAssocID="{E4C0BD86-BE08-4BF3-8A1F-3868AF73288B}" presName="Name9" presStyleLbl="parChTrans1D2" presStyleIdx="4" presStyleCnt="5"/>
      <dgm:spPr/>
      <dgm:t>
        <a:bodyPr/>
        <a:lstStyle/>
        <a:p>
          <a:endParaRPr lang="en-US"/>
        </a:p>
      </dgm:t>
    </dgm:pt>
    <dgm:pt modelId="{FD683A86-7BF8-4DFE-AB3C-D7FA28B59FAE}" type="pres">
      <dgm:prSet presAssocID="{E4C0BD86-BE08-4BF3-8A1F-3868AF73288B}" presName="connTx" presStyleLbl="parChTrans1D2" presStyleIdx="4" presStyleCnt="5"/>
      <dgm:spPr/>
      <dgm:t>
        <a:bodyPr/>
        <a:lstStyle/>
        <a:p>
          <a:endParaRPr lang="en-US"/>
        </a:p>
      </dgm:t>
    </dgm:pt>
    <dgm:pt modelId="{6926C931-8448-4DF6-A17E-0F6C43B3BF32}" type="pres">
      <dgm:prSet presAssocID="{3698082D-F82A-4383-9E9C-E4A600AD60BD}" presName="node" presStyleLbl="node1" presStyleIdx="4" presStyleCnt="5">
        <dgm:presLayoutVars>
          <dgm:bulletEnabled val="1"/>
        </dgm:presLayoutVars>
      </dgm:prSet>
      <dgm:spPr/>
      <dgm:t>
        <a:bodyPr/>
        <a:lstStyle/>
        <a:p>
          <a:endParaRPr lang="en-US"/>
        </a:p>
      </dgm:t>
    </dgm:pt>
  </dgm:ptLst>
  <dgm:cxnLst>
    <dgm:cxn modelId="{0320C3F6-82D9-4EEE-80D9-EEA926849CC2}" type="presOf" srcId="{568704B3-590B-4599-91D2-1836B9DA5152}" destId="{2C41A74B-52D7-45CE-84D6-3D3705E06610}" srcOrd="0" destOrd="0" presId="urn:microsoft.com/office/officeart/2005/8/layout/radial1"/>
    <dgm:cxn modelId="{1F61F4B5-5871-45B8-9120-548E73D2B529}" srcId="{568704B3-590B-4599-91D2-1836B9DA5152}" destId="{D80FF8E7-F05C-4D13-9949-FCF4890830C5}" srcOrd="0" destOrd="0" parTransId="{59A758BC-9FD9-41AC-9F87-82711E1722DD}" sibTransId="{6EAADE6B-08C9-4A20-ABB1-4D08998519C7}"/>
    <dgm:cxn modelId="{8F19E609-478E-4673-8951-0E656B0A9C89}" type="presOf" srcId="{3698082D-F82A-4383-9E9C-E4A600AD60BD}" destId="{6926C931-8448-4DF6-A17E-0F6C43B3BF32}" srcOrd="0" destOrd="0" presId="urn:microsoft.com/office/officeart/2005/8/layout/radial1"/>
    <dgm:cxn modelId="{784928F6-CBE3-4D4B-94A9-74FB51E43EF8}" type="presOf" srcId="{E288EFB9-7F5D-4CFA-9C02-5159DD3DC7B2}" destId="{6646F802-34E9-468F-9EF6-61BBBBC4201D}" srcOrd="0" destOrd="0" presId="urn:microsoft.com/office/officeart/2005/8/layout/radial1"/>
    <dgm:cxn modelId="{E76C545D-644D-4F26-BF9C-90C5D6955DB4}" type="presOf" srcId="{E4C0BD86-BE08-4BF3-8A1F-3868AF73288B}" destId="{9A895EB4-783D-4064-8F91-1CA274DF91F5}" srcOrd="0" destOrd="0" presId="urn:microsoft.com/office/officeart/2005/8/layout/radial1"/>
    <dgm:cxn modelId="{B32F3577-DDD1-491E-A14A-EF881B7D79B8}" srcId="{D80FF8E7-F05C-4D13-9949-FCF4890830C5}" destId="{8971E153-EB1E-40E0-B171-D58115ADCCE4}" srcOrd="2" destOrd="0" parTransId="{9BD5B86D-165C-4E6C-A41E-637B54DD87D7}" sibTransId="{5DF2E541-A5D6-4258-84B5-CB8713D7D2A1}"/>
    <dgm:cxn modelId="{635FBB72-8F4F-4851-A94A-DF6B8BF503D3}" type="presOf" srcId="{E4C0BD86-BE08-4BF3-8A1F-3868AF73288B}" destId="{FD683A86-7BF8-4DFE-AB3C-D7FA28B59FAE}" srcOrd="1" destOrd="0" presId="urn:microsoft.com/office/officeart/2005/8/layout/radial1"/>
    <dgm:cxn modelId="{FB2CD24C-7B27-493A-835A-3C435699D1D4}" type="presOf" srcId="{A7771ABE-51B9-4D66-8287-FA31CB74058A}" destId="{21B87134-0444-432B-9B7D-2A5D2F2CF60F}" srcOrd="0" destOrd="0" presId="urn:microsoft.com/office/officeart/2005/8/layout/radial1"/>
    <dgm:cxn modelId="{76B5831F-6BED-4435-A5E5-AE6D9929EB01}" type="presOf" srcId="{9BD5B86D-165C-4E6C-A41E-637B54DD87D7}" destId="{15CC8A52-94F4-4D43-B494-3D4790E2BE6F}" srcOrd="0" destOrd="0" presId="urn:microsoft.com/office/officeart/2005/8/layout/radial1"/>
    <dgm:cxn modelId="{A07B6EAB-32B7-496B-ABD6-7D2CCC24E763}" srcId="{D80FF8E7-F05C-4D13-9949-FCF4890830C5}" destId="{3698082D-F82A-4383-9E9C-E4A600AD60BD}" srcOrd="4" destOrd="0" parTransId="{E4C0BD86-BE08-4BF3-8A1F-3868AF73288B}" sibTransId="{DA03B0E6-8CEA-44AC-A5E7-65116D440422}"/>
    <dgm:cxn modelId="{FCCCF6FD-ADFF-4E46-A53A-4DE69385B5F0}" type="presOf" srcId="{E288EFB9-7F5D-4CFA-9C02-5159DD3DC7B2}" destId="{EE5E8E0C-BCDC-46C3-A4B1-3ACCBF9F6729}" srcOrd="1" destOrd="0" presId="urn:microsoft.com/office/officeart/2005/8/layout/radial1"/>
    <dgm:cxn modelId="{1517D2DD-B7C7-4E0F-8B34-113CF5612953}" srcId="{D80FF8E7-F05C-4D13-9949-FCF4890830C5}" destId="{DC819F33-EAAC-4372-AD3B-1F2DC2C728A0}" srcOrd="0" destOrd="0" parTransId="{29D55C84-9BE6-4AB3-87CC-2418A2A0AF79}" sibTransId="{D491FAF2-0E91-446F-80C7-C3B1081322B1}"/>
    <dgm:cxn modelId="{178F19D1-B15D-47A2-B83E-53FD2C20DD07}" type="presOf" srcId="{29D55C84-9BE6-4AB3-87CC-2418A2A0AF79}" destId="{71006D37-8933-4B5A-ADAB-A941DB54ACEB}" srcOrd="0" destOrd="0" presId="urn:microsoft.com/office/officeart/2005/8/layout/radial1"/>
    <dgm:cxn modelId="{8C876E90-D20D-4D54-B8AF-1013981A1E0F}" type="presOf" srcId="{29790DDC-9515-4789-B4C3-3C0DC8BB2A63}" destId="{19352B84-11AD-406E-BC7E-004E90304CBE}" srcOrd="1" destOrd="0" presId="urn:microsoft.com/office/officeart/2005/8/layout/radial1"/>
    <dgm:cxn modelId="{BE4593EE-6926-4F60-8BD6-4B442F68FE92}" type="presOf" srcId="{30164D0F-1E7A-4661-A794-685E949B62CD}" destId="{F3D408CD-49C7-42C8-B1DE-E783495B60F8}" srcOrd="0" destOrd="0" presId="urn:microsoft.com/office/officeart/2005/8/layout/radial1"/>
    <dgm:cxn modelId="{55AB00A1-343B-4CAA-A0D4-5D85BBD5B3CA}" type="presOf" srcId="{29790DDC-9515-4789-B4C3-3C0DC8BB2A63}" destId="{2542FE88-5390-400D-A78C-83BA3B7A2CAB}" srcOrd="0" destOrd="0" presId="urn:microsoft.com/office/officeart/2005/8/layout/radial1"/>
    <dgm:cxn modelId="{2959BE58-E12A-4E22-BD1E-311A5C0472C1}" type="presOf" srcId="{DC819F33-EAAC-4372-AD3B-1F2DC2C728A0}" destId="{E3139B59-D62E-4EF0-A655-323BEB832F5E}" srcOrd="0" destOrd="0" presId="urn:microsoft.com/office/officeart/2005/8/layout/radial1"/>
    <dgm:cxn modelId="{58C1E04A-6AD2-402D-91F7-8F9BB496DC13}" srcId="{D80FF8E7-F05C-4D13-9949-FCF4890830C5}" destId="{30164D0F-1E7A-4661-A794-685E949B62CD}" srcOrd="3" destOrd="0" parTransId="{E288EFB9-7F5D-4CFA-9C02-5159DD3DC7B2}" sibTransId="{92A15455-6C1E-4820-8A59-3C536DFAA3CC}"/>
    <dgm:cxn modelId="{87ED95A8-6A96-4A3B-BD4D-B50D7D5549F6}" type="presOf" srcId="{9BD5B86D-165C-4E6C-A41E-637B54DD87D7}" destId="{375AC867-0ABD-4FBE-8CDA-5BE823F8251E}" srcOrd="1" destOrd="0" presId="urn:microsoft.com/office/officeart/2005/8/layout/radial1"/>
    <dgm:cxn modelId="{07F9EA7E-5B31-4FB7-A914-2873C8A5B9AC}" type="presOf" srcId="{8971E153-EB1E-40E0-B171-D58115ADCCE4}" destId="{43477869-4396-4C46-B664-8AE8DD6F633B}" srcOrd="0" destOrd="0" presId="urn:microsoft.com/office/officeart/2005/8/layout/radial1"/>
    <dgm:cxn modelId="{03B3CD91-15D6-4143-8C60-709CD19CDDFB}" type="presOf" srcId="{D80FF8E7-F05C-4D13-9949-FCF4890830C5}" destId="{F06A2C5A-828A-4198-9C92-062F408DB6F1}" srcOrd="0" destOrd="0" presId="urn:microsoft.com/office/officeart/2005/8/layout/radial1"/>
    <dgm:cxn modelId="{9BECB35C-1135-417D-B33E-9DEBD4E4F22D}" srcId="{D80FF8E7-F05C-4D13-9949-FCF4890830C5}" destId="{A7771ABE-51B9-4D66-8287-FA31CB74058A}" srcOrd="1" destOrd="0" parTransId="{29790DDC-9515-4789-B4C3-3C0DC8BB2A63}" sibTransId="{F74ED037-021A-4F60-9289-CE6E1D37A3E9}"/>
    <dgm:cxn modelId="{70405D07-158C-437C-843E-F07349CA57D3}" type="presOf" srcId="{29D55C84-9BE6-4AB3-87CC-2418A2A0AF79}" destId="{60AF188E-408C-47EB-8B45-CC7B4B7BD8BB}" srcOrd="1" destOrd="0" presId="urn:microsoft.com/office/officeart/2005/8/layout/radial1"/>
    <dgm:cxn modelId="{7B2D825D-5AEA-4D45-A266-3B11A7233382}" type="presParOf" srcId="{2C41A74B-52D7-45CE-84D6-3D3705E06610}" destId="{F06A2C5A-828A-4198-9C92-062F408DB6F1}" srcOrd="0" destOrd="0" presId="urn:microsoft.com/office/officeart/2005/8/layout/radial1"/>
    <dgm:cxn modelId="{87CF154D-8F75-4D95-851B-871092C1CA41}" type="presParOf" srcId="{2C41A74B-52D7-45CE-84D6-3D3705E06610}" destId="{71006D37-8933-4B5A-ADAB-A941DB54ACEB}" srcOrd="1" destOrd="0" presId="urn:microsoft.com/office/officeart/2005/8/layout/radial1"/>
    <dgm:cxn modelId="{7F74B7A2-87AD-4034-99FC-7740770B406A}" type="presParOf" srcId="{71006D37-8933-4B5A-ADAB-A941DB54ACEB}" destId="{60AF188E-408C-47EB-8B45-CC7B4B7BD8BB}" srcOrd="0" destOrd="0" presId="urn:microsoft.com/office/officeart/2005/8/layout/radial1"/>
    <dgm:cxn modelId="{0878E200-7CD7-4363-AF74-A58C39A9EC02}" type="presParOf" srcId="{2C41A74B-52D7-45CE-84D6-3D3705E06610}" destId="{E3139B59-D62E-4EF0-A655-323BEB832F5E}" srcOrd="2" destOrd="0" presId="urn:microsoft.com/office/officeart/2005/8/layout/radial1"/>
    <dgm:cxn modelId="{6EB81666-D2B5-474F-B1AB-622A28CD017D}" type="presParOf" srcId="{2C41A74B-52D7-45CE-84D6-3D3705E06610}" destId="{2542FE88-5390-400D-A78C-83BA3B7A2CAB}" srcOrd="3" destOrd="0" presId="urn:microsoft.com/office/officeart/2005/8/layout/radial1"/>
    <dgm:cxn modelId="{111E4388-18F5-45DB-9132-0367AF2FF99B}" type="presParOf" srcId="{2542FE88-5390-400D-A78C-83BA3B7A2CAB}" destId="{19352B84-11AD-406E-BC7E-004E90304CBE}" srcOrd="0" destOrd="0" presId="urn:microsoft.com/office/officeart/2005/8/layout/radial1"/>
    <dgm:cxn modelId="{F9A60886-75C0-454A-B4EB-A41BE436CB75}" type="presParOf" srcId="{2C41A74B-52D7-45CE-84D6-3D3705E06610}" destId="{21B87134-0444-432B-9B7D-2A5D2F2CF60F}" srcOrd="4" destOrd="0" presId="urn:microsoft.com/office/officeart/2005/8/layout/radial1"/>
    <dgm:cxn modelId="{7FE61B20-EC37-442B-A26D-09C371385E90}" type="presParOf" srcId="{2C41A74B-52D7-45CE-84D6-3D3705E06610}" destId="{15CC8A52-94F4-4D43-B494-3D4790E2BE6F}" srcOrd="5" destOrd="0" presId="urn:microsoft.com/office/officeart/2005/8/layout/radial1"/>
    <dgm:cxn modelId="{3066B851-FD7D-4F59-B757-26C667000DF7}" type="presParOf" srcId="{15CC8A52-94F4-4D43-B494-3D4790E2BE6F}" destId="{375AC867-0ABD-4FBE-8CDA-5BE823F8251E}" srcOrd="0" destOrd="0" presId="urn:microsoft.com/office/officeart/2005/8/layout/radial1"/>
    <dgm:cxn modelId="{22F4C180-B846-4B3F-8F04-8646EB3C55F2}" type="presParOf" srcId="{2C41A74B-52D7-45CE-84D6-3D3705E06610}" destId="{43477869-4396-4C46-B664-8AE8DD6F633B}" srcOrd="6" destOrd="0" presId="urn:microsoft.com/office/officeart/2005/8/layout/radial1"/>
    <dgm:cxn modelId="{D83233F5-9DF9-47E5-A1CA-662A99A26F75}" type="presParOf" srcId="{2C41A74B-52D7-45CE-84D6-3D3705E06610}" destId="{6646F802-34E9-468F-9EF6-61BBBBC4201D}" srcOrd="7" destOrd="0" presId="urn:microsoft.com/office/officeart/2005/8/layout/radial1"/>
    <dgm:cxn modelId="{244F2381-9957-44A7-AB86-D77531DDE71C}" type="presParOf" srcId="{6646F802-34E9-468F-9EF6-61BBBBC4201D}" destId="{EE5E8E0C-BCDC-46C3-A4B1-3ACCBF9F6729}" srcOrd="0" destOrd="0" presId="urn:microsoft.com/office/officeart/2005/8/layout/radial1"/>
    <dgm:cxn modelId="{4EB433DD-707F-434A-81F9-14368B6C5BBF}" type="presParOf" srcId="{2C41A74B-52D7-45CE-84D6-3D3705E06610}" destId="{F3D408CD-49C7-42C8-B1DE-E783495B60F8}" srcOrd="8" destOrd="0" presId="urn:microsoft.com/office/officeart/2005/8/layout/radial1"/>
    <dgm:cxn modelId="{CF03442B-4D7A-40EA-9C86-B6AD6A4C159E}" type="presParOf" srcId="{2C41A74B-52D7-45CE-84D6-3D3705E06610}" destId="{9A895EB4-783D-4064-8F91-1CA274DF91F5}" srcOrd="9" destOrd="0" presId="urn:microsoft.com/office/officeart/2005/8/layout/radial1"/>
    <dgm:cxn modelId="{3F004C36-68BC-4556-94B3-45D1A70C80B8}" type="presParOf" srcId="{9A895EB4-783D-4064-8F91-1CA274DF91F5}" destId="{FD683A86-7BF8-4DFE-AB3C-D7FA28B59FAE}" srcOrd="0" destOrd="0" presId="urn:microsoft.com/office/officeart/2005/8/layout/radial1"/>
    <dgm:cxn modelId="{14A0E580-F915-4267-A294-F6B34D9028F2}" type="presParOf" srcId="{2C41A74B-52D7-45CE-84D6-3D3705E06610}" destId="{6926C931-8448-4DF6-A17E-0F6C43B3BF32}" srcOrd="10" destOrd="0" presId="urn:microsoft.com/office/officeart/2005/8/layout/radial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6A2C5A-828A-4198-9C92-062F408DB6F1}">
      <dsp:nvSpPr>
        <dsp:cNvPr id="0" name=""/>
        <dsp:cNvSpPr/>
      </dsp:nvSpPr>
      <dsp:spPr>
        <a:xfrm>
          <a:off x="2377529" y="1736966"/>
          <a:ext cx="1321891" cy="1321891"/>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Inquiry: Ecosystems</a:t>
          </a:r>
        </a:p>
      </dsp:txBody>
      <dsp:txXfrm>
        <a:off x="2571115" y="1930552"/>
        <a:ext cx="934719" cy="934719"/>
      </dsp:txXfrm>
    </dsp:sp>
    <dsp:sp modelId="{71006D37-8933-4B5A-ADAB-A941DB54ACEB}">
      <dsp:nvSpPr>
        <dsp:cNvPr id="0" name=""/>
        <dsp:cNvSpPr/>
      </dsp:nvSpPr>
      <dsp:spPr>
        <a:xfrm rot="16200000">
          <a:off x="2839137" y="1518051"/>
          <a:ext cx="398675" cy="39154"/>
        </a:xfrm>
        <a:custGeom>
          <a:avLst/>
          <a:gdLst/>
          <a:ahLst/>
          <a:cxnLst/>
          <a:rect l="0" t="0" r="0" b="0"/>
          <a:pathLst>
            <a:path>
              <a:moveTo>
                <a:pt x="0" y="19577"/>
              </a:moveTo>
              <a:lnTo>
                <a:pt x="398675" y="19577"/>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028508" y="1527661"/>
        <a:ext cx="19933" cy="19933"/>
      </dsp:txXfrm>
    </dsp:sp>
    <dsp:sp modelId="{E3139B59-D62E-4EF0-A655-323BEB832F5E}">
      <dsp:nvSpPr>
        <dsp:cNvPr id="0" name=""/>
        <dsp:cNvSpPr/>
      </dsp:nvSpPr>
      <dsp:spPr>
        <a:xfrm>
          <a:off x="2377529" y="16399"/>
          <a:ext cx="1321891" cy="1321891"/>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Cultures: Brazil</a:t>
          </a:r>
        </a:p>
      </dsp:txBody>
      <dsp:txXfrm>
        <a:off x="2571115" y="209985"/>
        <a:ext cx="934719" cy="934719"/>
      </dsp:txXfrm>
    </dsp:sp>
    <dsp:sp modelId="{2542FE88-5390-400D-A78C-83BA3B7A2CAB}">
      <dsp:nvSpPr>
        <dsp:cNvPr id="0" name=""/>
        <dsp:cNvSpPr/>
      </dsp:nvSpPr>
      <dsp:spPr>
        <a:xfrm rot="20520000">
          <a:off x="3657315" y="2112492"/>
          <a:ext cx="398675" cy="39154"/>
        </a:xfrm>
        <a:custGeom>
          <a:avLst/>
          <a:gdLst/>
          <a:ahLst/>
          <a:cxnLst/>
          <a:rect l="0" t="0" r="0" b="0"/>
          <a:pathLst>
            <a:path>
              <a:moveTo>
                <a:pt x="0" y="19577"/>
              </a:moveTo>
              <a:lnTo>
                <a:pt x="398675" y="19577"/>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846686" y="2122102"/>
        <a:ext cx="19933" cy="19933"/>
      </dsp:txXfrm>
    </dsp:sp>
    <dsp:sp modelId="{21B87134-0444-432B-9B7D-2A5D2F2CF60F}">
      <dsp:nvSpPr>
        <dsp:cNvPr id="0" name=""/>
        <dsp:cNvSpPr/>
      </dsp:nvSpPr>
      <dsp:spPr>
        <a:xfrm>
          <a:off x="4013885" y="1205281"/>
          <a:ext cx="1321891" cy="1321891"/>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Arts: leaf collages </a:t>
          </a:r>
        </a:p>
      </dsp:txBody>
      <dsp:txXfrm>
        <a:off x="4207471" y="1398867"/>
        <a:ext cx="934719" cy="934719"/>
      </dsp:txXfrm>
    </dsp:sp>
    <dsp:sp modelId="{15CC8A52-94F4-4D43-B494-3D4790E2BE6F}">
      <dsp:nvSpPr>
        <dsp:cNvPr id="0" name=""/>
        <dsp:cNvSpPr/>
      </dsp:nvSpPr>
      <dsp:spPr>
        <a:xfrm rot="3240000">
          <a:off x="3344799" y="3074318"/>
          <a:ext cx="398675" cy="39154"/>
        </a:xfrm>
        <a:custGeom>
          <a:avLst/>
          <a:gdLst/>
          <a:ahLst/>
          <a:cxnLst/>
          <a:rect l="0" t="0" r="0" b="0"/>
          <a:pathLst>
            <a:path>
              <a:moveTo>
                <a:pt x="0" y="19577"/>
              </a:moveTo>
              <a:lnTo>
                <a:pt x="398675" y="19577"/>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534170" y="3083929"/>
        <a:ext cx="19933" cy="19933"/>
      </dsp:txXfrm>
    </dsp:sp>
    <dsp:sp modelId="{43477869-4396-4C46-B664-8AE8DD6F633B}">
      <dsp:nvSpPr>
        <dsp:cNvPr id="0" name=""/>
        <dsp:cNvSpPr/>
      </dsp:nvSpPr>
      <dsp:spPr>
        <a:xfrm>
          <a:off x="3388853" y="3128934"/>
          <a:ext cx="1321891" cy="1321891"/>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Language Arts: Hoot (novel) &amp; write poetry about animals</a:t>
          </a:r>
        </a:p>
      </dsp:txBody>
      <dsp:txXfrm>
        <a:off x="3582439" y="3322520"/>
        <a:ext cx="934719" cy="934719"/>
      </dsp:txXfrm>
    </dsp:sp>
    <dsp:sp modelId="{6646F802-34E9-468F-9EF6-61BBBBC4201D}">
      <dsp:nvSpPr>
        <dsp:cNvPr id="0" name=""/>
        <dsp:cNvSpPr/>
      </dsp:nvSpPr>
      <dsp:spPr>
        <a:xfrm rot="7560000">
          <a:off x="2333475" y="3074318"/>
          <a:ext cx="398675" cy="39154"/>
        </a:xfrm>
        <a:custGeom>
          <a:avLst/>
          <a:gdLst/>
          <a:ahLst/>
          <a:cxnLst/>
          <a:rect l="0" t="0" r="0" b="0"/>
          <a:pathLst>
            <a:path>
              <a:moveTo>
                <a:pt x="0" y="19577"/>
              </a:moveTo>
              <a:lnTo>
                <a:pt x="398675" y="19577"/>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522846" y="3083929"/>
        <a:ext cx="19933" cy="19933"/>
      </dsp:txXfrm>
    </dsp:sp>
    <dsp:sp modelId="{F3D408CD-49C7-42C8-B1DE-E783495B60F8}">
      <dsp:nvSpPr>
        <dsp:cNvPr id="0" name=""/>
        <dsp:cNvSpPr/>
      </dsp:nvSpPr>
      <dsp:spPr>
        <a:xfrm>
          <a:off x="1366205" y="3128934"/>
          <a:ext cx="1321891" cy="1321891"/>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PE: Adventure Challenge</a:t>
          </a:r>
        </a:p>
      </dsp:txBody>
      <dsp:txXfrm>
        <a:off x="1559791" y="3322520"/>
        <a:ext cx="934719" cy="934719"/>
      </dsp:txXfrm>
    </dsp:sp>
    <dsp:sp modelId="{9A895EB4-783D-4064-8F91-1CA274DF91F5}">
      <dsp:nvSpPr>
        <dsp:cNvPr id="0" name=""/>
        <dsp:cNvSpPr/>
      </dsp:nvSpPr>
      <dsp:spPr>
        <a:xfrm rot="11880000">
          <a:off x="2020958" y="2112492"/>
          <a:ext cx="398675" cy="39154"/>
        </a:xfrm>
        <a:custGeom>
          <a:avLst/>
          <a:gdLst/>
          <a:ahLst/>
          <a:cxnLst/>
          <a:rect l="0" t="0" r="0" b="0"/>
          <a:pathLst>
            <a:path>
              <a:moveTo>
                <a:pt x="0" y="19577"/>
              </a:moveTo>
              <a:lnTo>
                <a:pt x="398675" y="19577"/>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210329" y="2122102"/>
        <a:ext cx="19933" cy="19933"/>
      </dsp:txXfrm>
    </dsp:sp>
    <dsp:sp modelId="{6926C931-8448-4DF6-A17E-0F6C43B3BF32}">
      <dsp:nvSpPr>
        <dsp:cNvPr id="0" name=""/>
        <dsp:cNvSpPr/>
      </dsp:nvSpPr>
      <dsp:spPr>
        <a:xfrm>
          <a:off x="741172" y="1205281"/>
          <a:ext cx="1321891" cy="1321891"/>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Science: Plant &amp; Life Systems</a:t>
          </a:r>
        </a:p>
      </dsp:txBody>
      <dsp:txXfrm>
        <a:off x="934758" y="1398867"/>
        <a:ext cx="934719" cy="934719"/>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0ECB2-E986-4953-83BA-1CC6E6C35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38</Pages>
  <Words>7995</Words>
  <Characters>45578</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Primary Years Curriculum             Grade 1-6</vt:lpstr>
    </vt:vector>
  </TitlesOfParts>
  <Company>Hewlett-Packard Company</Company>
  <LinksUpToDate>false</LinksUpToDate>
  <CharactersWithSpaces>53467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Years Curriculum             Grade 1-6</dc:title>
  <dc:creator>Anji</dc:creator>
  <cp:lastModifiedBy>Anji</cp:lastModifiedBy>
  <cp:revision>13</cp:revision>
  <cp:lastPrinted>2012-09-12T23:15:00Z</cp:lastPrinted>
  <dcterms:created xsi:type="dcterms:W3CDTF">2012-09-09T16:29:00Z</dcterms:created>
  <dcterms:modified xsi:type="dcterms:W3CDTF">2012-09-12T23:15:00Z</dcterms:modified>
</cp:coreProperties>
</file>